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3C1" w:rsidRDefault="00E72E54">
      <w:pPr>
        <w:spacing w:line="360" w:lineRule="auto"/>
        <w:ind w:rightChars="-27" w:right="-57"/>
        <w:jc w:val="center"/>
        <w:rPr>
          <w:rFonts w:ascii="宋体"/>
          <w:b/>
          <w:color w:val="000000" w:themeColor="text1"/>
          <w:sz w:val="44"/>
        </w:rPr>
      </w:pPr>
      <w:r>
        <w:rPr>
          <w:rFonts w:ascii="宋体" w:hint="eastAsia"/>
          <w:b/>
          <w:color w:val="000000" w:themeColor="text1"/>
          <w:sz w:val="44"/>
        </w:rPr>
        <w:t>云</w:t>
      </w:r>
      <w:r>
        <w:rPr>
          <w:rFonts w:ascii="宋体"/>
          <w:b/>
          <w:color w:val="000000" w:themeColor="text1"/>
          <w:sz w:val="44"/>
        </w:rPr>
        <w:t>MAS</w:t>
      </w:r>
      <w:r>
        <w:rPr>
          <w:rFonts w:ascii="宋体" w:hint="eastAsia"/>
          <w:b/>
          <w:color w:val="000000" w:themeColor="text1"/>
          <w:sz w:val="44"/>
        </w:rPr>
        <w:t>平台</w:t>
      </w:r>
      <w:r>
        <w:rPr>
          <w:rFonts w:ascii="宋体"/>
          <w:b/>
          <w:color w:val="000000" w:themeColor="text1"/>
          <w:sz w:val="44"/>
        </w:rPr>
        <w:t>webservice</w:t>
      </w:r>
    </w:p>
    <w:p w:rsidR="001813C1" w:rsidRDefault="00E72E54" w:rsidP="00FD5EDB">
      <w:pPr>
        <w:spacing w:line="360" w:lineRule="auto"/>
        <w:ind w:rightChars="-27" w:right="-57"/>
        <w:jc w:val="center"/>
        <w:rPr>
          <w:rFonts w:ascii="黑体" w:eastAsia="黑体"/>
          <w:b/>
          <w:color w:val="000000" w:themeColor="text1"/>
          <w:sz w:val="52"/>
        </w:rPr>
      </w:pPr>
      <w:r>
        <w:rPr>
          <w:rFonts w:ascii="黑体" w:eastAsia="黑体" w:hint="eastAsia"/>
          <w:b/>
          <w:color w:val="000000" w:themeColor="text1"/>
          <w:sz w:val="52"/>
        </w:rPr>
        <w:t>接 口 文 档</w:t>
      </w:r>
    </w:p>
    <w:p w:rsidR="001813C1" w:rsidRDefault="00E72E54" w:rsidP="00FD5EDB">
      <w:pPr>
        <w:pStyle w:val="1"/>
        <w:rPr>
          <w:rFonts w:ascii="宋体" w:hAnsi="宋体"/>
        </w:rPr>
      </w:pPr>
      <w:r>
        <w:t>接口定义</w:t>
      </w:r>
    </w:p>
    <w:p w:rsidR="001813C1" w:rsidRPr="00FD5EDB" w:rsidRDefault="005C08E4" w:rsidP="00FD5EDB">
      <w:pPr>
        <w:pStyle w:val="2"/>
        <w:ind w:left="576" w:hanging="576"/>
      </w:pPr>
      <w:r>
        <w:rPr>
          <w:rFonts w:hint="eastAsia"/>
        </w:rPr>
        <w:t>下行（发送短信）</w:t>
      </w:r>
    </w:p>
    <w:p w:rsidR="001813C1" w:rsidRPr="00735FCC" w:rsidRDefault="00E72E54" w:rsidP="00735FCC">
      <w:pPr>
        <w:spacing w:line="300" w:lineRule="auto"/>
        <w:ind w:rightChars="342" w:right="718" w:firstLine="420"/>
        <w:rPr>
          <w:rFonts w:ascii="宋体" w:hAnsi="宋体"/>
          <w:color w:val="000000" w:themeColor="text1"/>
          <w:szCs w:val="21"/>
        </w:rPr>
      </w:pPr>
      <w:r w:rsidRPr="00735FCC">
        <w:rPr>
          <w:rFonts w:ascii="Calibri" w:hAnsi="Calibri" w:hint="eastAsia"/>
          <w:szCs w:val="21"/>
        </w:rPr>
        <w:t>云</w:t>
      </w:r>
      <w:r w:rsidRPr="00735FCC">
        <w:rPr>
          <w:rFonts w:ascii="Calibri" w:hAnsi="Calibri" w:hint="eastAsia"/>
          <w:szCs w:val="21"/>
        </w:rPr>
        <w:t>MAS</w:t>
      </w:r>
      <w:r w:rsidRPr="00735FCC">
        <w:rPr>
          <w:rFonts w:ascii="Calibri" w:hAnsi="Calibri" w:hint="eastAsia"/>
          <w:szCs w:val="21"/>
        </w:rPr>
        <w:t>提供</w:t>
      </w:r>
      <w:r w:rsidRPr="00735FCC">
        <w:rPr>
          <w:rFonts w:ascii="Calibri" w:hAnsi="Calibri" w:hint="eastAsia"/>
          <w:szCs w:val="21"/>
        </w:rPr>
        <w:t>webservice</w:t>
      </w:r>
      <w:r w:rsidRPr="00735FCC">
        <w:rPr>
          <w:rFonts w:ascii="Calibri" w:hAnsi="Calibri" w:hint="eastAsia"/>
          <w:szCs w:val="21"/>
        </w:rPr>
        <w:t>服务，接收</w:t>
      </w:r>
      <w:r w:rsidRPr="00735FCC">
        <w:rPr>
          <w:rFonts w:ascii="宋体" w:hAnsi="宋体" w:hint="eastAsia"/>
          <w:color w:val="000000" w:themeColor="text1"/>
          <w:szCs w:val="21"/>
        </w:rPr>
        <w:t>客户端向云MAS平台发送请求，带上相应的请求参数，云MAS平台接收请求，并进行验证，验证通过后进行短信发送。</w:t>
      </w:r>
    </w:p>
    <w:p w:rsidR="001813C1" w:rsidRDefault="001A12A3" w:rsidP="00FD5EDB">
      <w:pPr>
        <w:pStyle w:val="3"/>
      </w:pPr>
      <w:r>
        <w:rPr>
          <w:rFonts w:hint="eastAsia"/>
        </w:rPr>
        <w:t>一对一</w:t>
      </w:r>
      <w:r>
        <w:rPr>
          <w:rFonts w:hint="eastAsia"/>
        </w:rPr>
        <w:t>/</w:t>
      </w:r>
      <w:r>
        <w:rPr>
          <w:rFonts w:hint="eastAsia"/>
        </w:rPr>
        <w:t>一对多</w:t>
      </w:r>
      <w:bookmarkStart w:id="0" w:name="_GoBack"/>
      <w:bookmarkEnd w:id="0"/>
      <w:r w:rsidR="00E72E54">
        <w:rPr>
          <w:rFonts w:hint="eastAsia"/>
        </w:rPr>
        <w:t>普通短信（一种短信内容对应一个</w:t>
      </w:r>
      <w:r w:rsidR="00E72E54">
        <w:rPr>
          <w:rFonts w:hint="eastAsia"/>
        </w:rPr>
        <w:t>/</w:t>
      </w:r>
      <w:r w:rsidR="00E72E54">
        <w:rPr>
          <w:rFonts w:hint="eastAsia"/>
        </w:rPr>
        <w:t>多个手机号）</w:t>
      </w:r>
    </w:p>
    <w:p w:rsidR="001813C1" w:rsidRDefault="00E72E54" w:rsidP="00735FCC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功能介绍</w:t>
      </w:r>
    </w:p>
    <w:p w:rsidR="001813C1" w:rsidRDefault="00E72E54" w:rsidP="00735FCC">
      <w:pPr>
        <w:spacing w:line="300" w:lineRule="auto"/>
        <w:ind w:rightChars="342" w:right="718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客户调用webservice服务会即时的下发短信，支持单发和群发。</w:t>
      </w:r>
    </w:p>
    <w:p w:rsidR="001813C1" w:rsidRDefault="00E72E54" w:rsidP="00735FCC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W</w:t>
      </w:r>
      <w:r>
        <w:rPr>
          <w:rFonts w:ascii="宋体" w:hAnsi="宋体" w:hint="eastAsia"/>
          <w:b/>
          <w:sz w:val="24"/>
        </w:rPr>
        <w:t>eb</w:t>
      </w:r>
      <w:r>
        <w:rPr>
          <w:rFonts w:ascii="宋体" w:hAnsi="宋体"/>
          <w:b/>
          <w:sz w:val="24"/>
        </w:rPr>
        <w:t>service</w:t>
      </w:r>
      <w:r>
        <w:rPr>
          <w:rFonts w:ascii="宋体" w:hAnsi="宋体" w:hint="eastAsia"/>
          <w:b/>
          <w:sz w:val="24"/>
        </w:rPr>
        <w:t>服务地址</w:t>
      </w:r>
    </w:p>
    <w:p w:rsidR="001813C1" w:rsidRDefault="00E72E54" w:rsidP="00735FCC">
      <w:pPr>
        <w:spacing w:line="300" w:lineRule="auto"/>
        <w:ind w:rightChars="342" w:right="718" w:firstLine="420"/>
        <w:rPr>
          <w:rFonts w:ascii="宋体" w:hAnsi="宋体"/>
          <w:b/>
          <w:sz w:val="24"/>
        </w:rPr>
      </w:pPr>
      <w:r>
        <w:rPr>
          <w:rStyle w:val="ab"/>
          <w:rFonts w:ascii="宋体" w:hAnsi="宋体" w:hint="eastAsia"/>
          <w:b/>
          <w:sz w:val="24"/>
        </w:rPr>
        <w:t>http://112.35.10.201:1999/smsservice?wsdl</w:t>
      </w:r>
    </w:p>
    <w:p w:rsidR="001813C1" w:rsidRDefault="00E72E54" w:rsidP="00735FCC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方法名字</w:t>
      </w:r>
    </w:p>
    <w:p w:rsidR="001813C1" w:rsidRDefault="00E72E54" w:rsidP="00735FCC">
      <w:pPr>
        <w:tabs>
          <w:tab w:val="left" w:pos="420"/>
        </w:tabs>
        <w:spacing w:line="300" w:lineRule="auto"/>
        <w:ind w:left="42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s</w:t>
      </w:r>
      <w:r>
        <w:rPr>
          <w:rFonts w:ascii="宋体" w:hAnsi="宋体"/>
          <w:b/>
          <w:sz w:val="24"/>
        </w:rPr>
        <w:t>endSms</w:t>
      </w:r>
    </w:p>
    <w:p w:rsidR="001813C1" w:rsidRPr="00735FCC" w:rsidRDefault="00E72E54" w:rsidP="00735FCC">
      <w:pPr>
        <w:numPr>
          <w:ilvl w:val="0"/>
          <w:numId w:val="2"/>
        </w:numPr>
        <w:spacing w:afterLines="25" w:after="78"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参数类型及说明</w:t>
      </w:r>
    </w:p>
    <w:tbl>
      <w:tblPr>
        <w:tblW w:w="8449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27"/>
        <w:gridCol w:w="5326"/>
      </w:tblGrid>
      <w:tr w:rsidR="001813C1">
        <w:trPr>
          <w:trHeight w:val="382"/>
        </w:trPr>
        <w:tc>
          <w:tcPr>
            <w:tcW w:w="1696" w:type="dxa"/>
          </w:tcPr>
          <w:p w:rsidR="001813C1" w:rsidRDefault="00E72E54">
            <w:pPr>
              <w:spacing w:line="360" w:lineRule="auto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参数名称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rightChars="-51" w:right="-107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</w:rPr>
              <w:t>数据类型</w:t>
            </w:r>
          </w:p>
        </w:tc>
        <w:tc>
          <w:tcPr>
            <w:tcW w:w="5326" w:type="dxa"/>
          </w:tcPr>
          <w:p w:rsidR="001813C1" w:rsidRDefault="00E72E54">
            <w:pPr>
              <w:spacing w:line="360" w:lineRule="auto"/>
              <w:ind w:rightChars="342" w:right="718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说明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ecName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Pr="00735FCC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1"/>
                <w:szCs w:val="21"/>
                <w:highlight w:val="white"/>
              </w:rPr>
            </w:pPr>
            <w:r w:rsidRPr="00735FCC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集团</w:t>
            </w:r>
            <w:r w:rsidRPr="00735FCC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客户名称</w:t>
            </w:r>
          </w:p>
        </w:tc>
      </w:tr>
      <w:tr w:rsidR="001813C1">
        <w:trPr>
          <w:trHeight w:val="405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alibri" w:hAnsi="Calibri"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apId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Pr="00735FCC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735FCC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用户名</w:t>
            </w:r>
          </w:p>
        </w:tc>
      </w:tr>
      <w:tr w:rsidR="001813C1">
        <w:trPr>
          <w:trHeight w:val="373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alibri" w:hAnsi="Calibri"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  <w:u w:val="single"/>
              </w:rPr>
              <w:t>secretKey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Pr="00735FCC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735FCC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密码</w:t>
            </w:r>
          </w:p>
        </w:tc>
      </w:tr>
      <w:tr w:rsidR="001813C1">
        <w:trPr>
          <w:trHeight w:val="375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  <w:sz w:val="24"/>
              </w:rPr>
              <w:t>mobiles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Pr="00735FCC" w:rsidRDefault="00E72E54" w:rsidP="00865C4C">
            <w:pPr>
              <w:spacing w:line="360" w:lineRule="auto"/>
              <w:ind w:rightChars="12" w:right="25"/>
              <w:rPr>
                <w:rFonts w:ascii="宋体" w:hAnsi="宋体"/>
                <w:color w:val="000000" w:themeColor="text1"/>
                <w:szCs w:val="21"/>
              </w:rPr>
            </w:pPr>
            <w:r w:rsidRPr="00735FCC">
              <w:rPr>
                <w:rFonts w:ascii="宋体" w:hAnsi="宋体" w:hint="eastAsia"/>
                <w:color w:val="000000" w:themeColor="text1"/>
                <w:szCs w:val="21"/>
              </w:rPr>
              <w:t>手机号码列表</w:t>
            </w:r>
            <w:r w:rsidR="00865C4C">
              <w:rPr>
                <w:rFonts w:ascii="宋体" w:hAnsi="宋体" w:hint="eastAsia"/>
                <w:color w:val="000000" w:themeColor="text1"/>
                <w:szCs w:val="21"/>
              </w:rPr>
              <w:t>，单批次中同一号码应只出现一次。</w:t>
            </w:r>
          </w:p>
        </w:tc>
      </w:tr>
      <w:tr w:rsidR="001813C1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  <w:sz w:val="24"/>
              </w:rPr>
              <w:t>content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Pr="00735FCC" w:rsidRDefault="00E72E54">
            <w:pPr>
              <w:spacing w:line="360" w:lineRule="auto"/>
              <w:ind w:rightChars="342" w:right="718"/>
              <w:rPr>
                <w:rFonts w:ascii="宋体" w:hAnsi="宋体"/>
                <w:color w:val="000000" w:themeColor="text1"/>
                <w:szCs w:val="21"/>
              </w:rPr>
            </w:pPr>
            <w:r w:rsidRPr="00735FCC">
              <w:rPr>
                <w:rFonts w:ascii="宋体" w:hAnsi="宋体" w:hint="eastAsia"/>
                <w:color w:val="000000" w:themeColor="text1"/>
                <w:szCs w:val="21"/>
              </w:rPr>
              <w:t>发送短信内容</w:t>
            </w:r>
          </w:p>
        </w:tc>
      </w:tr>
      <w:tr w:rsidR="001813C1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  <w:sz w:val="24"/>
              </w:rPr>
              <w:t>sign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bookmarkStart w:id="1" w:name="OLE_LINK8"/>
            <w:bookmarkStart w:id="2" w:name="OLE_LINK7"/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bookmarkEnd w:id="1"/>
        <w:bookmarkEnd w:id="2"/>
        <w:tc>
          <w:tcPr>
            <w:tcW w:w="5326" w:type="dxa"/>
          </w:tcPr>
          <w:p w:rsidR="001813C1" w:rsidRPr="00735FCC" w:rsidRDefault="00E72E54">
            <w:pPr>
              <w:spacing w:line="360" w:lineRule="auto"/>
              <w:ind w:rightChars="12" w:right="25"/>
              <w:rPr>
                <w:rFonts w:ascii="宋体" w:hAnsi="宋体"/>
                <w:color w:val="000000" w:themeColor="text1"/>
                <w:szCs w:val="21"/>
              </w:rPr>
            </w:pPr>
            <w:r w:rsidRPr="00735FCC">
              <w:rPr>
                <w:rFonts w:ascii="宋体" w:hAnsi="宋体" w:hint="eastAsia"/>
                <w:color w:val="000000" w:themeColor="text1"/>
                <w:szCs w:val="21"/>
              </w:rPr>
              <w:t>网关签名编码，必填，签名编码在中国移动集团开通帐号后分配，可以在云MAS网页端管理子系统-SMS接口管理功能中下载。</w:t>
            </w:r>
          </w:p>
        </w:tc>
      </w:tr>
      <w:tr w:rsidR="001813C1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addSerial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spacing w:line="360" w:lineRule="auto"/>
              <w:ind w:rightChars="12" w:right="25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扩展码，根据向移动公司申请的通道填写，如果申请的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精确匹配通道，则填写空字符串("")，否则添加移动公司允许的扩展码</w:t>
            </w:r>
          </w:p>
        </w:tc>
      </w:tr>
      <w:tr w:rsidR="001813C1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  <w:lastRenderedPageBreak/>
              <w:t>mac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 w:rsidP="00865C4C">
            <w:pPr>
              <w:spacing w:line="360" w:lineRule="auto"/>
              <w:ind w:rightChars="12" w:right="25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按Ec</w:t>
            </w:r>
            <w:r>
              <w:rPr>
                <w:rFonts w:ascii="宋体" w:hAnsi="宋体"/>
                <w:color w:val="000000" w:themeColor="text1"/>
                <w:szCs w:val="21"/>
              </w:rPr>
              <w:t>Name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、a</w:t>
            </w:r>
            <w:r>
              <w:rPr>
                <w:rFonts w:ascii="宋体" w:hAnsi="宋体"/>
                <w:color w:val="000000" w:themeColor="text1"/>
                <w:szCs w:val="21"/>
              </w:rPr>
              <w:t>pId、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secretKey、</w:t>
            </w:r>
            <w:r>
              <w:rPr>
                <w:rFonts w:ascii="宋体" w:hAnsi="宋体"/>
                <w:color w:val="000000" w:themeColor="text1"/>
                <w:szCs w:val="21"/>
              </w:rPr>
              <w:t>mobiles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（拼起来，中间</w:t>
            </w:r>
            <w:r w:rsidR="00865C4C" w:rsidRPr="00865C4C">
              <w:rPr>
                <w:rFonts w:ascii="宋体" w:hAnsi="宋体" w:hint="eastAsia"/>
                <w:color w:val="000000" w:themeColor="text1"/>
                <w:szCs w:val="21"/>
              </w:rPr>
              <w:t>无空格如</w:t>
            </w:r>
            <w:r w:rsidR="00865C4C">
              <w:rPr>
                <w:rFonts w:ascii="宋体" w:hAnsi="宋体" w:hint="eastAsia"/>
                <w:color w:val="000000" w:themeColor="text1"/>
                <w:szCs w:val="21"/>
              </w:rPr>
              <w:t>13800138000</w:t>
            </w:r>
            <w:r w:rsidR="00865C4C" w:rsidRPr="00865C4C">
              <w:rPr>
                <w:rFonts w:ascii="宋体" w:hAnsi="宋体" w:hint="eastAsia"/>
                <w:color w:val="FF0000"/>
                <w:szCs w:val="21"/>
              </w:rPr>
              <w:t>1380013800</w:t>
            </w:r>
            <w:r w:rsidR="00865C4C" w:rsidRPr="00865C4C">
              <w:rPr>
                <w:rFonts w:ascii="宋体" w:hAnsi="宋体"/>
                <w:color w:val="FF0000"/>
                <w:szCs w:val="21"/>
              </w:rPr>
              <w:t>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）、c</w:t>
            </w:r>
            <w:r>
              <w:rPr>
                <w:rFonts w:ascii="宋体" w:hAnsi="宋体"/>
                <w:color w:val="000000" w:themeColor="text1"/>
                <w:szCs w:val="21"/>
              </w:rPr>
              <w:t>ontent、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sign、add</w:t>
            </w:r>
            <w:r>
              <w:rPr>
                <w:rFonts w:ascii="宋体" w:hAnsi="宋体"/>
                <w:color w:val="000000" w:themeColor="text1"/>
                <w:szCs w:val="21"/>
              </w:rPr>
              <w:t>Serial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顺序拼接得到的字符串计算md5</w:t>
            </w:r>
          </w:p>
        </w:tc>
      </w:tr>
    </w:tbl>
    <w:p w:rsidR="001813C1" w:rsidRPr="00865C4C" w:rsidRDefault="00735FCC" w:rsidP="00735FCC">
      <w:pPr>
        <w:pStyle w:val="21"/>
        <w:tabs>
          <w:tab w:val="clear" w:pos="780"/>
          <w:tab w:val="left" w:pos="360"/>
          <w:tab w:val="left" w:pos="2520"/>
          <w:tab w:val="left" w:pos="3600"/>
          <w:tab w:val="left" w:pos="4680"/>
          <w:tab w:val="left" w:pos="5760"/>
          <w:tab w:val="left" w:pos="6840"/>
          <w:tab w:val="left" w:pos="7920"/>
        </w:tabs>
        <w:spacing w:line="300" w:lineRule="auto"/>
        <w:ind w:left="420" w:firstLine="0"/>
        <w:rPr>
          <w:szCs w:val="21"/>
        </w:rPr>
      </w:pPr>
      <w:r w:rsidRPr="00865C4C">
        <w:rPr>
          <w:rFonts w:hint="eastAsia"/>
          <w:szCs w:val="21"/>
        </w:rPr>
        <w:t>示例</w:t>
      </w:r>
      <w:r w:rsidR="00E72E54" w:rsidRPr="00865C4C">
        <w:rPr>
          <w:rFonts w:hint="eastAsia"/>
          <w:szCs w:val="21"/>
        </w:rPr>
        <w:t>：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bookmarkStart w:id="3" w:name="OLE_LINK2"/>
      <w:bookmarkStart w:id="4" w:name="OLE_LINK1"/>
      <w:r w:rsidRPr="00865C4C">
        <w:rPr>
          <w:rFonts w:ascii="宋体" w:hAnsi="宋体"/>
          <w:szCs w:val="21"/>
        </w:rPr>
        <w:t>&lt;?xml version="1.0" encoding="utf-8"?&gt;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>&lt;WsSubmitReq&gt;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&lt;apId&gt;</w:t>
      </w:r>
      <w:bookmarkStart w:id="5" w:name="_Hlk28002279"/>
      <w:r w:rsidRPr="00865C4C">
        <w:rPr>
          <w:rFonts w:ascii="宋体" w:hAnsi="宋体"/>
          <w:szCs w:val="21"/>
        </w:rPr>
        <w:t>apId13</w:t>
      </w:r>
      <w:bookmarkEnd w:id="5"/>
      <w:r w:rsidRPr="00865C4C">
        <w:rPr>
          <w:rFonts w:ascii="宋体" w:hAnsi="宋体"/>
          <w:szCs w:val="21"/>
        </w:rPr>
        <w:t>&lt;/apId&gt;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&lt;secretKey&gt;123&lt;/secretKey&gt;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 w:hint="eastAsia"/>
          <w:szCs w:val="21"/>
        </w:rPr>
        <w:t xml:space="preserve">  &lt;ecName&gt;</w:t>
      </w:r>
      <w:bookmarkStart w:id="6" w:name="_Hlk28002275"/>
      <w:r w:rsidRPr="00865C4C">
        <w:rPr>
          <w:rFonts w:ascii="宋体" w:hAnsi="宋体" w:hint="eastAsia"/>
          <w:szCs w:val="21"/>
        </w:rPr>
        <w:t>测试</w:t>
      </w:r>
      <w:bookmarkEnd w:id="6"/>
      <w:r w:rsidRPr="00865C4C">
        <w:rPr>
          <w:rFonts w:ascii="宋体" w:hAnsi="宋体" w:hint="eastAsia"/>
          <w:szCs w:val="21"/>
        </w:rPr>
        <w:t>&lt;/ecName&gt;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&lt;mobiles&gt;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  &lt;string&gt;</w:t>
      </w:r>
      <w:bookmarkStart w:id="7" w:name="_Hlk28002297"/>
      <w:r w:rsidR="00FD5EDB" w:rsidRPr="00865C4C">
        <w:rPr>
          <w:rFonts w:ascii="宋体" w:hAnsi="宋体"/>
          <w:szCs w:val="21"/>
        </w:rPr>
        <w:t>13800138000</w:t>
      </w:r>
      <w:bookmarkEnd w:id="7"/>
      <w:r w:rsidRPr="00865C4C">
        <w:rPr>
          <w:rFonts w:ascii="宋体" w:hAnsi="宋体"/>
          <w:szCs w:val="21"/>
        </w:rPr>
        <w:t>&lt;/string&gt;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  &lt;string&gt;</w:t>
      </w:r>
      <w:bookmarkStart w:id="8" w:name="_Hlk28002300"/>
      <w:r w:rsidR="00FD5EDB" w:rsidRPr="00865C4C">
        <w:rPr>
          <w:rFonts w:ascii="宋体" w:hAnsi="宋体"/>
          <w:szCs w:val="21"/>
        </w:rPr>
        <w:t>13800138001</w:t>
      </w:r>
      <w:bookmarkEnd w:id="8"/>
      <w:r w:rsidRPr="00865C4C">
        <w:rPr>
          <w:rFonts w:ascii="宋体" w:hAnsi="宋体"/>
          <w:szCs w:val="21"/>
        </w:rPr>
        <w:t>&lt;/string&gt;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&lt;/mobiles&gt;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 w:hint="eastAsia"/>
          <w:szCs w:val="21"/>
        </w:rPr>
        <w:t xml:space="preserve">  &lt;content&gt;</w:t>
      </w:r>
      <w:bookmarkStart w:id="9" w:name="_Hlk28002304"/>
      <w:r w:rsidR="00FD5EDB" w:rsidRPr="00865C4C">
        <w:rPr>
          <w:rFonts w:ascii="宋体" w:hAnsi="宋体" w:hint="eastAsia"/>
          <w:szCs w:val="21"/>
        </w:rPr>
        <w:t>测试</w:t>
      </w:r>
      <w:r w:rsidRPr="00865C4C">
        <w:rPr>
          <w:rFonts w:ascii="宋体" w:hAnsi="宋体" w:hint="eastAsia"/>
          <w:szCs w:val="21"/>
        </w:rPr>
        <w:t>内容</w:t>
      </w:r>
      <w:bookmarkEnd w:id="9"/>
      <w:r w:rsidRPr="00865C4C">
        <w:rPr>
          <w:rFonts w:ascii="宋体" w:hAnsi="宋体" w:hint="eastAsia"/>
          <w:szCs w:val="21"/>
        </w:rPr>
        <w:t>&lt;/content&gt;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&lt;sign&gt;</w:t>
      </w:r>
      <w:bookmarkStart w:id="10" w:name="_Hlk28002311"/>
      <w:r w:rsidRPr="00865C4C">
        <w:rPr>
          <w:rFonts w:ascii="宋体" w:hAnsi="宋体"/>
          <w:szCs w:val="21"/>
        </w:rPr>
        <w:t>mysign</w:t>
      </w:r>
      <w:bookmarkEnd w:id="10"/>
      <w:r w:rsidRPr="00865C4C">
        <w:rPr>
          <w:rFonts w:ascii="宋体" w:hAnsi="宋体"/>
          <w:szCs w:val="21"/>
        </w:rPr>
        <w:t>&lt;/sign&gt;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&lt;addSerial&gt;2134&lt;/addSerial&gt;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 xml:space="preserve">  &lt;mac&gt;</w:t>
      </w:r>
      <w:r w:rsidR="00FD5EDB" w:rsidRPr="00865C4C">
        <w:rPr>
          <w:szCs w:val="21"/>
        </w:rPr>
        <w:t xml:space="preserve"> </w:t>
      </w:r>
      <w:r w:rsidR="00FD5EDB" w:rsidRPr="00865C4C">
        <w:rPr>
          <w:rFonts w:ascii="宋体" w:hAnsi="宋体"/>
          <w:szCs w:val="21"/>
        </w:rPr>
        <w:t xml:space="preserve">242c191105bbe62b203caf7a57afe7c6 </w:t>
      </w:r>
      <w:r w:rsidRPr="00865C4C">
        <w:rPr>
          <w:rFonts w:ascii="宋体" w:hAnsi="宋体"/>
          <w:szCs w:val="21"/>
        </w:rPr>
        <w:t>&lt;/mac&gt;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>&lt;/WsSubmitReq&gt;</w:t>
      </w:r>
      <w:bookmarkEnd w:id="3"/>
      <w:bookmarkEnd w:id="4"/>
    </w:p>
    <w:p w:rsidR="001813C1" w:rsidRDefault="00E72E54" w:rsidP="00735FCC">
      <w:pPr>
        <w:numPr>
          <w:ilvl w:val="0"/>
          <w:numId w:val="2"/>
        </w:numPr>
        <w:spacing w:afterLines="25" w:after="78" w:line="300" w:lineRule="auto"/>
      </w:pPr>
      <w:r w:rsidRPr="00735FCC">
        <w:rPr>
          <w:rFonts w:ascii="宋体" w:hAnsi="宋体" w:hint="eastAsia"/>
          <w:b/>
          <w:sz w:val="24"/>
        </w:rPr>
        <w:t>响</w:t>
      </w:r>
      <w:r w:rsidR="00735FCC" w:rsidRPr="00735FCC">
        <w:rPr>
          <w:rFonts w:ascii="宋体" w:hAnsi="宋体" w:hint="eastAsia"/>
          <w:b/>
          <w:sz w:val="24"/>
        </w:rPr>
        <w:t>应参数类型及说明</w:t>
      </w:r>
    </w:p>
    <w:tbl>
      <w:tblPr>
        <w:tblW w:w="8449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27"/>
        <w:gridCol w:w="5326"/>
      </w:tblGrid>
      <w:tr w:rsidR="001813C1">
        <w:trPr>
          <w:trHeight w:val="382"/>
        </w:trPr>
        <w:tc>
          <w:tcPr>
            <w:tcW w:w="1696" w:type="dxa"/>
          </w:tcPr>
          <w:p w:rsidR="001813C1" w:rsidRDefault="00E72E54">
            <w:pPr>
              <w:spacing w:line="360" w:lineRule="auto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参数名称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rightChars="-51" w:right="-107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</w:rPr>
              <w:t>数据类型</w:t>
            </w:r>
          </w:p>
        </w:tc>
        <w:tc>
          <w:tcPr>
            <w:tcW w:w="5326" w:type="dxa"/>
          </w:tcPr>
          <w:p w:rsidR="001813C1" w:rsidRDefault="00E72E54">
            <w:pPr>
              <w:spacing w:line="360" w:lineRule="auto"/>
              <w:ind w:rightChars="342" w:right="718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说明</w:t>
            </w:r>
          </w:p>
        </w:tc>
      </w:tr>
      <w:tr w:rsidR="001813C1" w:rsidTr="00735FCC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success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boolean</w:t>
            </w:r>
          </w:p>
        </w:tc>
        <w:tc>
          <w:tcPr>
            <w:tcW w:w="5326" w:type="dxa"/>
            <w:vAlign w:val="center"/>
          </w:tcPr>
          <w:p w:rsidR="001813C1" w:rsidRPr="00735FCC" w:rsidRDefault="00E72E54">
            <w:pPr>
              <w:pStyle w:val="21"/>
              <w:tabs>
                <w:tab w:val="clear" w:pos="780"/>
                <w:tab w:val="left" w:pos="360"/>
                <w:tab w:val="left" w:pos="2520"/>
                <w:tab w:val="left" w:pos="3600"/>
                <w:tab w:val="left" w:pos="4680"/>
                <w:tab w:val="left" w:pos="5760"/>
                <w:tab w:val="left" w:pos="6840"/>
                <w:tab w:val="left" w:pos="7920"/>
              </w:tabs>
              <w:spacing w:line="360" w:lineRule="auto"/>
              <w:ind w:left="0" w:firstLine="0"/>
              <w:rPr>
                <w:rFonts w:ascii="宋体" w:hAnsi="宋体"/>
                <w:color w:val="000000" w:themeColor="text1"/>
                <w:szCs w:val="21"/>
              </w:rPr>
            </w:pPr>
            <w:r w:rsidRPr="00735FCC">
              <w:rPr>
                <w:rFonts w:ascii="宋体" w:hAnsi="宋体" w:hint="eastAsia"/>
                <w:color w:val="000000" w:themeColor="text1"/>
                <w:szCs w:val="21"/>
              </w:rPr>
              <w:t>true,false</w:t>
            </w:r>
          </w:p>
        </w:tc>
      </w:tr>
      <w:tr w:rsidR="001813C1" w:rsidTr="00735FCC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rspcod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735FCC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1"/>
                <w:szCs w:val="21"/>
                <w:highlight w:val="white"/>
              </w:rPr>
            </w:pPr>
            <w:r w:rsidRPr="00735FCC">
              <w:rPr>
                <w:rFonts w:ascii="Consolas" w:eastAsia="宋体" w:hAnsi="Consolas" w:hint="eastAsia"/>
                <w:color w:val="000000" w:themeColor="text1"/>
                <w:sz w:val="21"/>
                <w:szCs w:val="21"/>
                <w:highlight w:val="white"/>
              </w:rPr>
              <w:t>下表是响应码</w:t>
            </w:r>
          </w:p>
        </w:tc>
      </w:tr>
      <w:tr w:rsidR="001813C1" w:rsidTr="00735FCC">
        <w:trPr>
          <w:trHeight w:val="405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alibri" w:hAnsi="Calibri"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lightGray"/>
              </w:rPr>
              <w:t>msgGroup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735FCC" w:rsidRDefault="00E72E54" w:rsidP="00735FCC">
            <w:pPr>
              <w:pStyle w:val="21"/>
              <w:tabs>
                <w:tab w:val="clear" w:pos="780"/>
                <w:tab w:val="left" w:pos="360"/>
                <w:tab w:val="left" w:pos="2520"/>
                <w:tab w:val="left" w:pos="3600"/>
                <w:tab w:val="left" w:pos="4680"/>
                <w:tab w:val="left" w:pos="5760"/>
                <w:tab w:val="left" w:pos="6840"/>
                <w:tab w:val="left" w:pos="7920"/>
              </w:tabs>
              <w:spacing w:line="360" w:lineRule="auto"/>
              <w:ind w:left="0" w:firstLine="0"/>
              <w:rPr>
                <w:rFonts w:ascii="宋体" w:hAnsi="宋体"/>
                <w:color w:val="000000" w:themeColor="text1"/>
                <w:szCs w:val="21"/>
              </w:rPr>
            </w:pPr>
            <w:r w:rsidRPr="00735FCC">
              <w:rPr>
                <w:rFonts w:ascii="宋体" w:hAnsi="宋体" w:hint="eastAsia"/>
                <w:color w:val="000000" w:themeColor="text1"/>
                <w:szCs w:val="21"/>
              </w:rPr>
              <w:t>消息组唯一标示（发送消息唯一标示符）</w:t>
            </w:r>
          </w:p>
        </w:tc>
      </w:tr>
    </w:tbl>
    <w:p w:rsidR="001813C1" w:rsidRPr="00865C4C" w:rsidRDefault="00735FCC" w:rsidP="00735FCC">
      <w:pPr>
        <w:pStyle w:val="21"/>
        <w:tabs>
          <w:tab w:val="clear" w:pos="780"/>
          <w:tab w:val="left" w:pos="360"/>
          <w:tab w:val="left" w:pos="2520"/>
          <w:tab w:val="left" w:pos="3600"/>
          <w:tab w:val="left" w:pos="4680"/>
          <w:tab w:val="left" w:pos="5760"/>
          <w:tab w:val="left" w:pos="6840"/>
          <w:tab w:val="left" w:pos="7920"/>
        </w:tabs>
        <w:spacing w:line="300" w:lineRule="auto"/>
        <w:ind w:left="420" w:firstLine="0"/>
        <w:rPr>
          <w:szCs w:val="21"/>
        </w:rPr>
      </w:pPr>
      <w:r w:rsidRPr="00865C4C">
        <w:rPr>
          <w:rFonts w:hint="eastAsia"/>
          <w:szCs w:val="21"/>
        </w:rPr>
        <w:t>示例</w:t>
      </w:r>
      <w:r w:rsidR="00E72E54" w:rsidRPr="00865C4C">
        <w:rPr>
          <w:rFonts w:hint="eastAsia"/>
          <w:szCs w:val="21"/>
        </w:rPr>
        <w:t>：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>&lt;?xml version="1.0" encoding="utf-8"?&gt;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>&lt;SendSmsResponse&gt;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ab/>
        <w:t>&lt;success&gt;true&lt;/success&gt;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ab/>
        <w:t>&lt;rspcod&gt;success&lt;/rspcod&gt;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ab/>
        <w:t>&lt;msgGroup&gt;0704105311000000100001&lt;/msgGroup&gt;</w:t>
      </w:r>
    </w:p>
    <w:p w:rsidR="001813C1" w:rsidRPr="00865C4C" w:rsidRDefault="00E72E54" w:rsidP="00735FCC">
      <w:pPr>
        <w:spacing w:line="300" w:lineRule="auto"/>
        <w:ind w:left="420"/>
        <w:rPr>
          <w:rFonts w:ascii="宋体" w:hAnsi="宋体"/>
          <w:szCs w:val="21"/>
        </w:rPr>
      </w:pPr>
      <w:r w:rsidRPr="00865C4C">
        <w:rPr>
          <w:rFonts w:ascii="宋体" w:hAnsi="宋体"/>
          <w:szCs w:val="21"/>
        </w:rPr>
        <w:t>&lt;/SendSmsResponse&gt;</w:t>
      </w:r>
    </w:p>
    <w:p w:rsidR="001813C1" w:rsidRDefault="00735FCC" w:rsidP="00735FCC">
      <w:pPr>
        <w:numPr>
          <w:ilvl w:val="0"/>
          <w:numId w:val="2"/>
        </w:numPr>
        <w:spacing w:afterLines="25" w:after="78" w:line="300" w:lineRule="auto"/>
      </w:pPr>
      <w:r w:rsidRPr="00735FCC">
        <w:rPr>
          <w:rFonts w:ascii="宋体" w:hAnsi="宋体" w:hint="eastAsia"/>
          <w:b/>
          <w:sz w:val="24"/>
        </w:rPr>
        <w:t>响应码</w:t>
      </w:r>
    </w:p>
    <w:tbl>
      <w:tblPr>
        <w:tblW w:w="822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5958"/>
      </w:tblGrid>
      <w:tr w:rsidR="001813C1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lastRenderedPageBreak/>
              <w:t>InvalidMessage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left="99" w:rightChars="342" w:right="718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非法消息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，缺少必要参数</w:t>
            </w:r>
          </w:p>
        </w:tc>
      </w:tr>
      <w:tr w:rsidR="001813C1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InvalidUsrOrPwd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left="99" w:rightChars="342" w:right="718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非法用户名或密码</w:t>
            </w:r>
          </w:p>
        </w:tc>
      </w:tr>
      <w:tr w:rsidR="001813C1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IllegalSignId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left="99" w:rightChars="79" w:right="166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无效的签名</w:t>
            </w:r>
          </w:p>
        </w:tc>
      </w:tr>
      <w:tr w:rsidR="001813C1">
        <w:trPr>
          <w:trHeight w:val="9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success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79" w:right="166" w:firstLineChars="50" w:firstLine="110"/>
              <w:jc w:val="left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成功</w:t>
            </w:r>
          </w:p>
        </w:tc>
      </w:tr>
      <w:tr w:rsidR="001813C1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TooManyMobiles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firstLineChars="50" w:firstLine="110"/>
              <w:jc w:val="left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手机号超出最大上限（5000）</w:t>
            </w:r>
          </w:p>
        </w:tc>
      </w:tr>
    </w:tbl>
    <w:p w:rsidR="001813C1" w:rsidRDefault="003524E3" w:rsidP="00D22C97">
      <w:pPr>
        <w:pStyle w:val="3"/>
        <w:rPr>
          <w:rFonts w:ascii="宋体" w:hAnsi="宋体"/>
          <w:color w:val="000000" w:themeColor="text1"/>
        </w:rPr>
      </w:pPr>
      <w:r>
        <w:rPr>
          <w:rFonts w:hint="eastAsia"/>
        </w:rPr>
        <w:t>多对多</w:t>
      </w:r>
      <w:r w:rsidR="00E72E54">
        <w:t>普通短信</w:t>
      </w:r>
      <w:r w:rsidR="00E72E54">
        <w:rPr>
          <w:rFonts w:hint="eastAsia"/>
        </w:rPr>
        <w:t>（多种短信内容对应多个手机号）</w:t>
      </w:r>
    </w:p>
    <w:p w:rsidR="001813C1" w:rsidRDefault="006702D6" w:rsidP="00735FCC">
      <w:pPr>
        <w:ind w:firstLine="420"/>
      </w:pPr>
      <w:bookmarkStart w:id="11" w:name="_Hlk28003481"/>
      <w:r w:rsidRPr="006702D6">
        <w:rPr>
          <w:rFonts w:hint="eastAsia"/>
        </w:rPr>
        <w:t>多对多短信即一次请求携带多个手机号和多种短信内容，一次满足综合性短信下发需求，报文格式、响应数据基本与一对多短信一致，仅以下两点不同：</w:t>
      </w:r>
    </w:p>
    <w:p w:rsidR="001813C1" w:rsidRPr="00735FCC" w:rsidRDefault="00E72E54" w:rsidP="00735FCC">
      <w:pPr>
        <w:numPr>
          <w:ilvl w:val="0"/>
          <w:numId w:val="3"/>
        </w:numPr>
        <w:ind w:firstLine="420"/>
      </w:pPr>
      <w:r>
        <w:rPr>
          <w:rFonts w:hint="eastAsia"/>
        </w:rPr>
        <w:t>多对多短信限制每批提交手机号码量为</w:t>
      </w:r>
      <w:r>
        <w:rPr>
          <w:rFonts w:hint="eastAsia"/>
        </w:rPr>
        <w:t>1000</w:t>
      </w:r>
      <w:r>
        <w:rPr>
          <w:rFonts w:hint="eastAsia"/>
        </w:rPr>
        <w:t>个（即每批多对多</w:t>
      </w:r>
      <w:r w:rsidR="00D22C97">
        <w:rPr>
          <w:rFonts w:hint="eastAsia"/>
        </w:rPr>
        <w:t>的</w:t>
      </w:r>
      <w:r>
        <w:rPr>
          <w:rFonts w:hint="eastAsia"/>
        </w:rPr>
        <w:t>短信</w:t>
      </w:r>
      <w:r w:rsidR="00D22C97">
        <w:rPr>
          <w:rFonts w:hint="eastAsia"/>
        </w:rPr>
        <w:t>请求</w:t>
      </w:r>
      <w:r>
        <w:rPr>
          <w:rFonts w:hint="eastAsia"/>
        </w:rPr>
        <w:t>不能携带超过</w:t>
      </w:r>
      <w:r>
        <w:rPr>
          <w:rFonts w:hint="eastAsia"/>
        </w:rPr>
        <w:t>1000</w:t>
      </w:r>
      <w:r w:rsidR="00D22C97">
        <w:rPr>
          <w:rFonts w:hint="eastAsia"/>
        </w:rPr>
        <w:t>个手机号码</w:t>
      </w:r>
      <w:r>
        <w:rPr>
          <w:rFonts w:hint="eastAsia"/>
        </w:rPr>
        <w:t>）。</w:t>
      </w:r>
    </w:p>
    <w:p w:rsidR="001813C1" w:rsidRDefault="00E72E54">
      <w:pPr>
        <w:numPr>
          <w:ilvl w:val="0"/>
          <w:numId w:val="3"/>
        </w:numPr>
        <w:ind w:firstLine="420"/>
      </w:pPr>
      <w:r>
        <w:rPr>
          <w:rFonts w:hint="eastAsia"/>
        </w:rPr>
        <w:t>多对多报文的</w:t>
      </w:r>
      <w:r>
        <w:rPr>
          <w:rFonts w:hint="eastAsia"/>
        </w:rPr>
        <w:t>mobiles</w:t>
      </w:r>
      <w:r>
        <w:rPr>
          <w:rFonts w:hint="eastAsia"/>
        </w:rPr>
        <w:t>字段将无效化，即云</w:t>
      </w:r>
      <w:r>
        <w:rPr>
          <w:rFonts w:hint="eastAsia"/>
        </w:rPr>
        <w:t>mas</w:t>
      </w:r>
      <w:r>
        <w:rPr>
          <w:rFonts w:hint="eastAsia"/>
        </w:rPr>
        <w:t>在解析多对多报文时不会使用报文中的</w:t>
      </w:r>
      <w:r>
        <w:rPr>
          <w:rFonts w:hint="eastAsia"/>
        </w:rPr>
        <w:t>mobiles</w:t>
      </w:r>
      <w:r>
        <w:rPr>
          <w:rFonts w:hint="eastAsia"/>
        </w:rPr>
        <w:t>字段来确定最终下发手机号（多对多报文可不填</w:t>
      </w:r>
      <w:r>
        <w:rPr>
          <w:rFonts w:hint="eastAsia"/>
        </w:rPr>
        <w:t>mobiles</w:t>
      </w:r>
      <w:r>
        <w:rPr>
          <w:rFonts w:hint="eastAsia"/>
        </w:rPr>
        <w:t>字段，即使填写亦是无效的），取而代之的是</w:t>
      </w:r>
      <w:r>
        <w:rPr>
          <w:rFonts w:ascii="Calibri" w:hAnsi="Calibri"/>
          <w:color w:val="000000" w:themeColor="text1"/>
          <w:sz w:val="24"/>
        </w:rPr>
        <w:t>content</w:t>
      </w:r>
      <w:r>
        <w:rPr>
          <w:rFonts w:hint="eastAsia"/>
        </w:rPr>
        <w:t>字段将用于实现多对多功能，由例可见多对多报文中</w:t>
      </w:r>
      <w:r>
        <w:rPr>
          <w:rFonts w:ascii="Calibri" w:hAnsi="Calibri"/>
          <w:color w:val="000000" w:themeColor="text1"/>
          <w:sz w:val="24"/>
        </w:rPr>
        <w:t>content</w:t>
      </w:r>
      <w:r>
        <w:rPr>
          <w:rFonts w:hint="eastAsia"/>
        </w:rPr>
        <w:t>字段为</w:t>
      </w:r>
      <w:r>
        <w:rPr>
          <w:rFonts w:hint="eastAsia"/>
        </w:rPr>
        <w:t>Map</w:t>
      </w:r>
      <w:r>
        <w:rPr>
          <w:rFonts w:hint="eastAsia"/>
        </w:rPr>
        <w:t>结构的</w:t>
      </w:r>
      <w:r>
        <w:rPr>
          <w:rFonts w:hint="eastAsia"/>
        </w:rPr>
        <w:t>JSON</w:t>
      </w:r>
      <w:r>
        <w:rPr>
          <w:rFonts w:hint="eastAsia"/>
        </w:rPr>
        <w:t>字符串。</w:t>
      </w:r>
      <w:bookmarkEnd w:id="11"/>
    </w:p>
    <w:p w:rsidR="001813C1" w:rsidRDefault="00E72E54">
      <w:pPr>
        <w:ind w:firstLine="420"/>
      </w:pPr>
      <w:r>
        <w:rPr>
          <w:rFonts w:hint="eastAsia"/>
        </w:rPr>
        <w:t>例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1813C1" w:rsidRDefault="00E72E54">
      <w:pPr>
        <w:ind w:firstLine="720"/>
      </w:pPr>
      <w:r>
        <w:rPr>
          <w:rFonts w:hint="eastAsia"/>
        </w:rPr>
        <w:t xml:space="preserve">// </w:t>
      </w:r>
      <w:r>
        <w:rPr>
          <w:rFonts w:hint="eastAsia"/>
        </w:rPr>
        <w:t>一对多报文</w:t>
      </w:r>
    </w:p>
    <w:p w:rsidR="001813C1" w:rsidRDefault="00E72E54">
      <w:pPr>
        <w:ind w:firstLine="720"/>
      </w:pPr>
      <w:r>
        <w:rPr>
          <w:rFonts w:hint="eastAsia"/>
        </w:rPr>
        <w:t xml:space="preserve"> &lt;content&gt;</w:t>
      </w:r>
      <w:bookmarkStart w:id="12" w:name="_Hlk27994954"/>
      <w:r w:rsidR="006702D6" w:rsidRPr="00F1485D">
        <w:rPr>
          <w:rFonts w:hint="eastAsia"/>
        </w:rPr>
        <w:t>移动改变生活。</w:t>
      </w:r>
      <w:bookmarkEnd w:id="12"/>
      <w:r>
        <w:rPr>
          <w:rFonts w:hint="eastAsia"/>
        </w:rPr>
        <w:t xml:space="preserve">&lt;/content&gt;  </w:t>
      </w:r>
    </w:p>
    <w:p w:rsidR="001813C1" w:rsidRDefault="00E72E54">
      <w:pPr>
        <w:ind w:firstLine="720"/>
      </w:pPr>
      <w:r>
        <w:rPr>
          <w:rFonts w:hint="eastAsia"/>
        </w:rPr>
        <w:t>//</w:t>
      </w:r>
      <w:r>
        <w:rPr>
          <w:rFonts w:hint="eastAsia"/>
        </w:rPr>
        <w:t>多对多报文</w:t>
      </w:r>
    </w:p>
    <w:p w:rsidR="001813C1" w:rsidRDefault="00E72E54">
      <w:pPr>
        <w:spacing w:line="360" w:lineRule="auto"/>
        <w:ind w:firstLine="720"/>
      </w:pPr>
      <w:r>
        <w:rPr>
          <w:rFonts w:hint="eastAsia"/>
        </w:rPr>
        <w:t>&lt;content&gt;</w:t>
      </w:r>
    </w:p>
    <w:p w:rsidR="001813C1" w:rsidRDefault="00E72E54">
      <w:pPr>
        <w:spacing w:line="360" w:lineRule="auto"/>
        <w:ind w:left="1240"/>
      </w:pPr>
      <w:r>
        <w:rPr>
          <w:rFonts w:hint="eastAsia"/>
        </w:rPr>
        <w:t>{</w:t>
      </w:r>
    </w:p>
    <w:p w:rsidR="001813C1" w:rsidRDefault="00E72E54">
      <w:pPr>
        <w:spacing w:line="360" w:lineRule="auto"/>
        <w:ind w:left="1672"/>
      </w:pPr>
      <w:r>
        <w:rPr>
          <w:rFonts w:hint="eastAsia"/>
        </w:rPr>
        <w:t>"</w:t>
      </w:r>
      <w:r w:rsidR="006702D6">
        <w:t>13800138000</w:t>
      </w:r>
      <w:r>
        <w:rPr>
          <w:rFonts w:hint="eastAsia"/>
        </w:rPr>
        <w:t>":"</w:t>
      </w:r>
      <w:r w:rsidR="006702D6" w:rsidRPr="006702D6">
        <w:rPr>
          <w:rFonts w:hint="eastAsia"/>
        </w:rPr>
        <w:t>移动改变生活。</w:t>
      </w:r>
      <w:r>
        <w:rPr>
          <w:rFonts w:hint="eastAsia"/>
        </w:rPr>
        <w:t>",</w:t>
      </w:r>
    </w:p>
    <w:p w:rsidR="001813C1" w:rsidRDefault="00E72E54">
      <w:pPr>
        <w:spacing w:line="360" w:lineRule="auto"/>
        <w:ind w:left="1672"/>
      </w:pPr>
      <w:r>
        <w:rPr>
          <w:rFonts w:hint="eastAsia"/>
        </w:rPr>
        <w:t>"</w:t>
      </w:r>
      <w:r w:rsidR="006702D6">
        <w:t>13800138001</w:t>
      </w:r>
      <w:r>
        <w:rPr>
          <w:rFonts w:hint="eastAsia"/>
        </w:rPr>
        <w:t>":"</w:t>
      </w:r>
      <w:r w:rsidR="006702D6" w:rsidRPr="006702D6">
        <w:rPr>
          <w:rFonts w:hint="eastAsia"/>
        </w:rPr>
        <w:t>神州行，我看行。</w:t>
      </w:r>
      <w:r>
        <w:rPr>
          <w:rFonts w:hint="eastAsia"/>
        </w:rPr>
        <w:t>",</w:t>
      </w:r>
    </w:p>
    <w:p w:rsidR="001813C1" w:rsidRDefault="00E72E54">
      <w:pPr>
        <w:spacing w:line="360" w:lineRule="auto"/>
        <w:ind w:left="1672"/>
      </w:pPr>
      <w:r>
        <w:rPr>
          <w:rFonts w:hint="eastAsia"/>
        </w:rPr>
        <w:t>"</w:t>
      </w:r>
      <w:r w:rsidR="006702D6">
        <w:t>13800138002</w:t>
      </w:r>
      <w:r>
        <w:rPr>
          <w:rFonts w:hint="eastAsia"/>
        </w:rPr>
        <w:t>":"</w:t>
      </w:r>
      <w:r w:rsidR="006702D6" w:rsidRPr="006702D6">
        <w:rPr>
          <w:rFonts w:hint="eastAsia"/>
        </w:rPr>
        <w:t>沟通从“心”开始。</w:t>
      </w:r>
      <w:r>
        <w:rPr>
          <w:rFonts w:hint="eastAsia"/>
        </w:rPr>
        <w:t>",</w:t>
      </w:r>
    </w:p>
    <w:p w:rsidR="001813C1" w:rsidRDefault="00E72E54">
      <w:pPr>
        <w:spacing w:line="360" w:lineRule="auto"/>
        <w:ind w:left="1672"/>
      </w:pPr>
      <w:r>
        <w:rPr>
          <w:rFonts w:hint="eastAsia"/>
        </w:rPr>
        <w:t>"</w:t>
      </w:r>
      <w:r w:rsidR="006702D6">
        <w:t>13800138003</w:t>
      </w:r>
      <w:r>
        <w:rPr>
          <w:rFonts w:hint="eastAsia"/>
        </w:rPr>
        <w:t>":"</w:t>
      </w:r>
      <w:r w:rsidR="006702D6" w:rsidRPr="006702D6">
        <w:rPr>
          <w:rFonts w:hint="eastAsia"/>
        </w:rPr>
        <w:t>沟通从“心”开始。</w:t>
      </w:r>
      <w:r>
        <w:rPr>
          <w:rFonts w:hint="eastAsia"/>
        </w:rPr>
        <w:t>"</w:t>
      </w:r>
    </w:p>
    <w:p w:rsidR="001813C1" w:rsidRDefault="00E72E54">
      <w:pPr>
        <w:spacing w:line="360" w:lineRule="auto"/>
        <w:ind w:left="1240"/>
      </w:pPr>
      <w:r>
        <w:rPr>
          <w:rFonts w:hint="eastAsia"/>
        </w:rPr>
        <w:t>}</w:t>
      </w:r>
    </w:p>
    <w:p w:rsidR="001813C1" w:rsidRDefault="00E72E54">
      <w:pPr>
        <w:spacing w:line="360" w:lineRule="auto"/>
        <w:ind w:left="838"/>
      </w:pPr>
      <w:r>
        <w:rPr>
          <w:rFonts w:hint="eastAsia"/>
        </w:rPr>
        <w:t>&lt;/content&gt;</w:t>
      </w:r>
    </w:p>
    <w:p w:rsidR="001813C1" w:rsidRPr="006702D6" w:rsidRDefault="00865C4C">
      <w:pPr>
        <w:spacing w:line="360" w:lineRule="auto"/>
        <w:ind w:left="420" w:firstLine="420"/>
      </w:pPr>
      <w:r w:rsidRPr="00865C4C">
        <w:rPr>
          <w:rFonts w:hint="eastAsia"/>
          <w:highlight w:val="yellow"/>
        </w:rPr>
        <w:t>一段“多对</w:t>
      </w:r>
      <w:r w:rsidR="00ED0C6B">
        <w:rPr>
          <w:rFonts w:hint="eastAsia"/>
          <w:highlight w:val="yellow"/>
        </w:rPr>
        <w:t>多”报文中的手机号码应唯一，即同一批报文里只应有一个相同的手机号码</w:t>
      </w:r>
      <w:r w:rsidRPr="00865C4C">
        <w:rPr>
          <w:rFonts w:hint="eastAsia"/>
          <w:highlight w:val="yellow"/>
        </w:rPr>
        <w:t>。如出现同一批短信请求携带多个相同手机号的情况，将</w:t>
      </w:r>
      <w:r w:rsidR="00ED0C6B">
        <w:rPr>
          <w:rFonts w:hint="eastAsia"/>
          <w:highlight w:val="yellow"/>
        </w:rPr>
        <w:t>会影响</w:t>
      </w:r>
      <w:r w:rsidRPr="00865C4C">
        <w:rPr>
          <w:rFonts w:hint="eastAsia"/>
          <w:highlight w:val="yellow"/>
        </w:rPr>
        <w:t>下行</w:t>
      </w:r>
      <w:r w:rsidR="00ED0C6B">
        <w:rPr>
          <w:rFonts w:hint="eastAsia"/>
          <w:highlight w:val="yellow"/>
        </w:rPr>
        <w:t>数据的解析，因此，多对多短信亦不支持多个相同手机号码，见例</w:t>
      </w:r>
      <w:r w:rsidR="00ED0C6B" w:rsidRPr="00ED0C6B">
        <w:rPr>
          <w:rFonts w:hint="eastAsia"/>
          <w:highlight w:val="yellow"/>
        </w:rPr>
        <w:t>2</w:t>
      </w:r>
      <w:r w:rsidR="00ED0C6B" w:rsidRPr="00ED0C6B">
        <w:rPr>
          <w:rFonts w:hint="eastAsia"/>
          <w:highlight w:val="yellow"/>
        </w:rPr>
        <w:t>。</w:t>
      </w:r>
      <w:r>
        <w:rPr>
          <w:rFonts w:hint="eastAsia"/>
        </w:rPr>
        <w:t xml:space="preserve"> </w:t>
      </w:r>
    </w:p>
    <w:p w:rsidR="001813C1" w:rsidRPr="006702D6" w:rsidRDefault="00E72E54" w:rsidP="00ED0C6B">
      <w:pPr>
        <w:spacing w:line="300" w:lineRule="auto"/>
        <w:ind w:firstLine="420"/>
        <w:rPr>
          <w:sz w:val="18"/>
          <w:szCs w:val="18"/>
        </w:rPr>
      </w:pPr>
      <w:r w:rsidRPr="006702D6">
        <w:rPr>
          <w:rFonts w:hint="eastAsia"/>
          <w:sz w:val="18"/>
          <w:szCs w:val="18"/>
        </w:rPr>
        <w:t>例</w:t>
      </w:r>
      <w:r w:rsidRPr="006702D6">
        <w:rPr>
          <w:rFonts w:hint="eastAsia"/>
          <w:sz w:val="18"/>
          <w:szCs w:val="18"/>
        </w:rPr>
        <w:t>2</w:t>
      </w:r>
      <w:r w:rsidRPr="006702D6">
        <w:rPr>
          <w:rFonts w:hint="eastAsia"/>
          <w:sz w:val="18"/>
          <w:szCs w:val="18"/>
        </w:rPr>
        <w:t>：</w:t>
      </w:r>
    </w:p>
    <w:p w:rsidR="001813C1" w:rsidRDefault="00E72E54" w:rsidP="00ED0C6B">
      <w:pPr>
        <w:spacing w:line="300" w:lineRule="auto"/>
        <w:ind w:firstLine="720"/>
      </w:pPr>
      <w:r>
        <w:rPr>
          <w:rFonts w:hint="eastAsia"/>
        </w:rPr>
        <w:t>&lt;content&gt;</w:t>
      </w:r>
    </w:p>
    <w:p w:rsidR="001813C1" w:rsidRDefault="00E72E54" w:rsidP="00ED0C6B">
      <w:pPr>
        <w:spacing w:line="300" w:lineRule="auto"/>
        <w:ind w:left="1240"/>
      </w:pPr>
      <w:r>
        <w:rPr>
          <w:rFonts w:hint="eastAsia"/>
        </w:rPr>
        <w:t>{</w:t>
      </w:r>
    </w:p>
    <w:p w:rsidR="001813C1" w:rsidRDefault="00E72E54" w:rsidP="00ED0C6B">
      <w:pPr>
        <w:spacing w:line="300" w:lineRule="auto"/>
        <w:ind w:left="1672"/>
      </w:pPr>
      <w:r>
        <w:rPr>
          <w:rFonts w:hint="eastAsia"/>
        </w:rPr>
        <w:t>"</w:t>
      </w:r>
      <w:r w:rsidR="006702D6">
        <w:t>13800138000</w:t>
      </w:r>
      <w:r>
        <w:rPr>
          <w:rFonts w:hint="eastAsia"/>
        </w:rPr>
        <w:t>":"</w:t>
      </w:r>
      <w:r w:rsidR="006702D6" w:rsidRPr="006702D6">
        <w:rPr>
          <w:rFonts w:hint="eastAsia"/>
        </w:rPr>
        <w:t>移动改变生活。</w:t>
      </w:r>
      <w:r>
        <w:rPr>
          <w:rFonts w:hint="eastAsia"/>
        </w:rPr>
        <w:t>",</w:t>
      </w:r>
    </w:p>
    <w:p w:rsidR="001813C1" w:rsidRDefault="006702D6" w:rsidP="00ED0C6B">
      <w:pPr>
        <w:spacing w:line="300" w:lineRule="auto"/>
        <w:ind w:left="1672"/>
      </w:pPr>
      <w:r>
        <w:t>"13800138001</w:t>
      </w:r>
      <w:r w:rsidR="00E72E54">
        <w:rPr>
          <w:rFonts w:hint="eastAsia"/>
        </w:rPr>
        <w:t>":"</w:t>
      </w:r>
      <w:r w:rsidRPr="006702D6">
        <w:rPr>
          <w:rFonts w:hint="eastAsia"/>
        </w:rPr>
        <w:t>神州行，我看行。</w:t>
      </w:r>
      <w:r w:rsidR="00E72E54">
        <w:rPr>
          <w:rFonts w:hint="eastAsia"/>
        </w:rPr>
        <w:t>",</w:t>
      </w:r>
    </w:p>
    <w:p w:rsidR="001813C1" w:rsidRDefault="00E72E54" w:rsidP="00ED0C6B">
      <w:pPr>
        <w:spacing w:line="300" w:lineRule="auto"/>
        <w:ind w:left="1240"/>
      </w:pPr>
      <w:r>
        <w:rPr>
          <w:rFonts w:hint="eastAsia"/>
        </w:rPr>
        <w:lastRenderedPageBreak/>
        <w:t>}</w:t>
      </w:r>
    </w:p>
    <w:p w:rsidR="001813C1" w:rsidRDefault="00E72E54" w:rsidP="00ED0C6B">
      <w:pPr>
        <w:spacing w:line="300" w:lineRule="auto"/>
        <w:ind w:firstLine="720"/>
      </w:pPr>
      <w:r>
        <w:rPr>
          <w:rFonts w:hint="eastAsia"/>
        </w:rPr>
        <w:t xml:space="preserve">&lt;/content&gt;    // </w:t>
      </w:r>
      <w:r>
        <w:rPr>
          <w:rFonts w:hint="eastAsia"/>
        </w:rPr>
        <w:t>多个手机号对应多个内容是可行的</w:t>
      </w:r>
    </w:p>
    <w:p w:rsidR="001813C1" w:rsidRDefault="00E72E54" w:rsidP="00ED0C6B">
      <w:pPr>
        <w:spacing w:line="300" w:lineRule="auto"/>
        <w:ind w:firstLine="720"/>
      </w:pPr>
      <w:bookmarkStart w:id="13" w:name="_Hlk28004839"/>
      <w:r>
        <w:rPr>
          <w:rFonts w:hint="eastAsia"/>
        </w:rPr>
        <w:t>&lt;content&gt;</w:t>
      </w:r>
    </w:p>
    <w:bookmarkEnd w:id="13"/>
    <w:p w:rsidR="001813C1" w:rsidRDefault="00E72E54" w:rsidP="00ED0C6B">
      <w:pPr>
        <w:spacing w:line="300" w:lineRule="auto"/>
        <w:ind w:left="1240"/>
      </w:pPr>
      <w:r>
        <w:rPr>
          <w:rFonts w:hint="eastAsia"/>
        </w:rPr>
        <w:t>{</w:t>
      </w:r>
    </w:p>
    <w:p w:rsidR="001813C1" w:rsidRDefault="00ED0C6B" w:rsidP="00ED0C6B">
      <w:pPr>
        <w:spacing w:line="300" w:lineRule="auto"/>
        <w:ind w:left="1672"/>
      </w:pPr>
      <w:r w:rsidRPr="00ED0C6B">
        <w:t>"13800138000</w:t>
      </w:r>
      <w:r w:rsidR="00E72E54">
        <w:rPr>
          <w:rFonts w:hint="eastAsia"/>
        </w:rPr>
        <w:t>":"</w:t>
      </w:r>
      <w:r w:rsidRPr="00F754BD">
        <w:rPr>
          <w:rFonts w:hint="eastAsia"/>
        </w:rPr>
        <w:t>神州行，我看行。</w:t>
      </w:r>
      <w:r w:rsidR="00E72E54">
        <w:rPr>
          <w:rFonts w:hint="eastAsia"/>
        </w:rPr>
        <w:t>",</w:t>
      </w:r>
    </w:p>
    <w:p w:rsidR="001813C1" w:rsidRDefault="00ED0C6B" w:rsidP="00ED0C6B">
      <w:pPr>
        <w:spacing w:line="300" w:lineRule="auto"/>
        <w:ind w:left="1672"/>
      </w:pPr>
      <w:r w:rsidRPr="00ED0C6B">
        <w:t>"13800138000</w:t>
      </w:r>
      <w:r w:rsidR="00E72E54">
        <w:rPr>
          <w:rFonts w:hint="eastAsia"/>
        </w:rPr>
        <w:t>":"</w:t>
      </w:r>
      <w:r w:rsidRPr="00F754BD">
        <w:rPr>
          <w:rFonts w:hint="eastAsia"/>
        </w:rPr>
        <w:t>沟通从“心”开始。</w:t>
      </w:r>
      <w:r w:rsidR="00E72E54">
        <w:rPr>
          <w:rFonts w:hint="eastAsia"/>
        </w:rPr>
        <w:t>",</w:t>
      </w:r>
    </w:p>
    <w:p w:rsidR="001813C1" w:rsidRDefault="00ED0C6B" w:rsidP="00ED0C6B">
      <w:pPr>
        <w:spacing w:line="300" w:lineRule="auto"/>
        <w:ind w:left="1672"/>
      </w:pPr>
      <w:r w:rsidRPr="00ED0C6B">
        <w:t>"13800138000</w:t>
      </w:r>
      <w:r w:rsidR="00E72E54">
        <w:rPr>
          <w:rFonts w:hint="eastAsia"/>
        </w:rPr>
        <w:t>":"</w:t>
      </w:r>
      <w:bookmarkStart w:id="14" w:name="_Hlk27994990"/>
      <w:r w:rsidRPr="00F754BD">
        <w:rPr>
          <w:rFonts w:hint="eastAsia"/>
        </w:rPr>
        <w:t>移动改变生活。</w:t>
      </w:r>
      <w:bookmarkEnd w:id="14"/>
      <w:r w:rsidR="00E72E54">
        <w:rPr>
          <w:rFonts w:hint="eastAsia"/>
        </w:rPr>
        <w:t>"</w:t>
      </w:r>
    </w:p>
    <w:p w:rsidR="001813C1" w:rsidRDefault="00E72E54" w:rsidP="00ED0C6B">
      <w:pPr>
        <w:spacing w:line="300" w:lineRule="auto"/>
        <w:ind w:left="1240"/>
      </w:pPr>
      <w:r>
        <w:rPr>
          <w:rFonts w:hint="eastAsia"/>
        </w:rPr>
        <w:t>}</w:t>
      </w:r>
    </w:p>
    <w:p w:rsidR="001813C1" w:rsidRPr="00ED0C6B" w:rsidRDefault="00E72E54" w:rsidP="00ED0C6B">
      <w:pPr>
        <w:spacing w:line="300" w:lineRule="auto"/>
        <w:ind w:firstLine="720"/>
      </w:pPr>
      <w:r>
        <w:rPr>
          <w:rFonts w:hint="eastAsia"/>
        </w:rPr>
        <w:t xml:space="preserve">&lt;/content&gt; // </w:t>
      </w:r>
      <w:bookmarkStart w:id="15" w:name="_Hlk28004893"/>
      <w:r>
        <w:rPr>
          <w:rFonts w:hint="eastAsia"/>
        </w:rPr>
        <w:t>多个相同的手机号</w:t>
      </w:r>
      <w:r w:rsidR="00ED0C6B">
        <w:rPr>
          <w:rFonts w:hint="eastAsia"/>
        </w:rPr>
        <w:t>码</w:t>
      </w:r>
      <w:r>
        <w:rPr>
          <w:rFonts w:hint="eastAsia"/>
        </w:rPr>
        <w:t>，最后仅会下发一条短信</w:t>
      </w:r>
      <w:r w:rsidR="00ED0C6B">
        <w:rPr>
          <w:rFonts w:hint="eastAsia"/>
        </w:rPr>
        <w:t>，也就是</w:t>
      </w:r>
      <w:r w:rsidR="00ED0C6B">
        <w:rPr>
          <w:rFonts w:hint="eastAsia"/>
        </w:rPr>
        <w:t>&lt;content&gt;</w:t>
      </w:r>
      <w:r w:rsidR="00ED0C6B">
        <w:rPr>
          <w:rFonts w:hint="eastAsia"/>
        </w:rPr>
        <w:t>中的最后一行</w:t>
      </w:r>
      <w:r>
        <w:rPr>
          <w:rFonts w:hint="eastAsia"/>
        </w:rPr>
        <w:t>，如例</w:t>
      </w:r>
      <w:r>
        <w:rPr>
          <w:rFonts w:hint="eastAsia"/>
        </w:rPr>
        <w:t>2</w:t>
      </w:r>
      <w:r w:rsidR="00ED0C6B">
        <w:rPr>
          <w:rFonts w:hint="eastAsia"/>
        </w:rPr>
        <w:t>中</w:t>
      </w:r>
      <w:r>
        <w:rPr>
          <w:rFonts w:hint="eastAsia"/>
        </w:rPr>
        <w:t>的</w:t>
      </w:r>
      <w:r w:rsidR="00ED0C6B">
        <w:rPr>
          <w:rFonts w:hint="eastAsia"/>
        </w:rPr>
        <w:t>第二段</w:t>
      </w:r>
      <w:r>
        <w:rPr>
          <w:rFonts w:hint="eastAsia"/>
        </w:rPr>
        <w:t>报文，最终下发的短信</w:t>
      </w:r>
      <w:r w:rsidR="00ED0C6B">
        <w:rPr>
          <w:rFonts w:hint="eastAsia"/>
        </w:rPr>
        <w:t>内容</w:t>
      </w:r>
      <w:r>
        <w:rPr>
          <w:rFonts w:hint="eastAsia"/>
        </w:rPr>
        <w:t>为</w:t>
      </w:r>
      <w:r>
        <w:rPr>
          <w:rFonts w:hint="eastAsia"/>
        </w:rPr>
        <w:t xml:space="preserve"> "</w:t>
      </w:r>
      <w:r w:rsidR="00ED0C6B" w:rsidRPr="00F754BD">
        <w:rPr>
          <w:rFonts w:hint="eastAsia"/>
        </w:rPr>
        <w:t>移动改变生活。</w:t>
      </w:r>
      <w:r>
        <w:rPr>
          <w:rFonts w:hint="eastAsia"/>
        </w:rPr>
        <w:t xml:space="preserve">" </w:t>
      </w:r>
      <w:r w:rsidR="00ED0C6B">
        <w:rPr>
          <w:rFonts w:hint="eastAsia"/>
        </w:rPr>
        <w:t>，因此不建议这样做</w:t>
      </w:r>
      <w:r>
        <w:rPr>
          <w:rFonts w:hint="eastAsia"/>
        </w:rPr>
        <w:t>。</w:t>
      </w:r>
      <w:bookmarkEnd w:id="15"/>
    </w:p>
    <w:p w:rsidR="001813C1" w:rsidRDefault="00E72E54" w:rsidP="009E08DF">
      <w:pPr>
        <w:pStyle w:val="3"/>
      </w:pPr>
      <w:r>
        <w:rPr>
          <w:rFonts w:hint="eastAsia"/>
        </w:rPr>
        <w:t>模版短信发送</w:t>
      </w:r>
    </w:p>
    <w:p w:rsidR="001813C1" w:rsidRDefault="00E72E54" w:rsidP="00D54C57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功能介绍</w:t>
      </w:r>
    </w:p>
    <w:p w:rsidR="001813C1" w:rsidRDefault="00E72E54" w:rsidP="00D54C57">
      <w:pPr>
        <w:pStyle w:val="ac"/>
        <w:spacing w:line="300" w:lineRule="auto"/>
        <w:ind w:left="420" w:rightChars="342" w:right="718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客户调用webservice服务会即时的下发模板短信，支持单发和群发。</w:t>
      </w:r>
    </w:p>
    <w:p w:rsidR="001813C1" w:rsidRDefault="00E72E54" w:rsidP="00D54C57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W</w:t>
      </w:r>
      <w:r>
        <w:rPr>
          <w:rFonts w:ascii="宋体" w:hAnsi="宋体" w:hint="eastAsia"/>
          <w:b/>
          <w:sz w:val="24"/>
        </w:rPr>
        <w:t>eb</w:t>
      </w:r>
      <w:r>
        <w:rPr>
          <w:rFonts w:ascii="宋体" w:hAnsi="宋体"/>
          <w:b/>
          <w:sz w:val="24"/>
        </w:rPr>
        <w:t>service</w:t>
      </w:r>
      <w:r>
        <w:rPr>
          <w:rFonts w:ascii="宋体" w:hAnsi="宋体" w:hint="eastAsia"/>
          <w:b/>
          <w:sz w:val="24"/>
        </w:rPr>
        <w:t>服务地址</w:t>
      </w:r>
    </w:p>
    <w:p w:rsidR="001813C1" w:rsidRDefault="00E72E54" w:rsidP="00D54C57">
      <w:pPr>
        <w:spacing w:line="300" w:lineRule="auto"/>
        <w:ind w:rightChars="342" w:right="718" w:firstLine="420"/>
        <w:rPr>
          <w:rFonts w:ascii="宋体" w:hAnsi="宋体"/>
          <w:b/>
          <w:sz w:val="24"/>
        </w:rPr>
      </w:pPr>
      <w:r>
        <w:rPr>
          <w:rStyle w:val="ab"/>
          <w:rFonts w:ascii="宋体" w:hAnsi="宋体" w:hint="eastAsia"/>
          <w:b/>
          <w:sz w:val="24"/>
        </w:rPr>
        <w:t>http://112.35.10.201:1999/smsservice?wsdl</w:t>
      </w:r>
    </w:p>
    <w:p w:rsidR="001813C1" w:rsidRDefault="00E72E54" w:rsidP="00D54C57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方法名字</w:t>
      </w:r>
    </w:p>
    <w:p w:rsidR="001813C1" w:rsidRDefault="00E72E54" w:rsidP="00D54C57">
      <w:pPr>
        <w:tabs>
          <w:tab w:val="left" w:pos="420"/>
        </w:tabs>
        <w:spacing w:line="300" w:lineRule="auto"/>
        <w:ind w:left="42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s</w:t>
      </w:r>
      <w:r>
        <w:rPr>
          <w:rFonts w:ascii="宋体" w:hAnsi="宋体"/>
          <w:b/>
          <w:sz w:val="24"/>
        </w:rPr>
        <w:t>endTplSms</w:t>
      </w:r>
    </w:p>
    <w:p w:rsidR="001813C1" w:rsidRDefault="00E72E54" w:rsidP="00D54C57">
      <w:pPr>
        <w:numPr>
          <w:ilvl w:val="0"/>
          <w:numId w:val="2"/>
        </w:numPr>
        <w:spacing w:afterLines="25" w:after="78"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参数类型及说明</w:t>
      </w:r>
    </w:p>
    <w:tbl>
      <w:tblPr>
        <w:tblW w:w="8449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27"/>
        <w:gridCol w:w="5326"/>
      </w:tblGrid>
      <w:tr w:rsidR="001813C1" w:rsidTr="00D54C57">
        <w:trPr>
          <w:trHeight w:val="382"/>
        </w:trPr>
        <w:tc>
          <w:tcPr>
            <w:tcW w:w="1696" w:type="dxa"/>
          </w:tcPr>
          <w:p w:rsidR="001813C1" w:rsidRDefault="00E72E54">
            <w:pPr>
              <w:spacing w:line="360" w:lineRule="auto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参数名称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rightChars="-51" w:right="-107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</w:rPr>
              <w:t>数据类型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spacing w:line="360" w:lineRule="auto"/>
              <w:ind w:rightChars="342" w:right="718"/>
              <w:rPr>
                <w:rFonts w:ascii="宋体" w:hAnsi="宋体"/>
                <w:b/>
                <w:color w:val="000000" w:themeColor="text1"/>
                <w:szCs w:val="21"/>
              </w:rPr>
            </w:pPr>
            <w:r w:rsidRPr="00D54C57">
              <w:rPr>
                <w:rFonts w:ascii="宋体" w:hAnsi="宋体" w:hint="eastAsia"/>
                <w:b/>
                <w:color w:val="000000" w:themeColor="text1"/>
                <w:szCs w:val="21"/>
              </w:rPr>
              <w:t>说明</w:t>
            </w:r>
          </w:p>
        </w:tc>
      </w:tr>
      <w:tr w:rsidR="001813C1" w:rsidTr="00D54C57">
        <w:trPr>
          <w:trHeight w:val="362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ecName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1"/>
                <w:szCs w:val="21"/>
                <w:highlight w:val="white"/>
              </w:rPr>
            </w:pPr>
            <w:r w:rsidRPr="00D54C57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集团</w:t>
            </w:r>
            <w:r w:rsidRPr="00D54C57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客户名称</w:t>
            </w:r>
          </w:p>
        </w:tc>
      </w:tr>
      <w:tr w:rsidR="001813C1" w:rsidTr="00D54C57">
        <w:trPr>
          <w:trHeight w:val="405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alibri" w:hAnsi="Calibri"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apId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D54C57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用户名</w:t>
            </w:r>
          </w:p>
        </w:tc>
      </w:tr>
      <w:tr w:rsidR="001813C1" w:rsidTr="00D54C57">
        <w:trPr>
          <w:trHeight w:val="373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alibri" w:hAnsi="Calibri"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  <w:u w:val="single"/>
              </w:rPr>
              <w:t>secretKey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D54C57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密码</w:t>
            </w:r>
          </w:p>
        </w:tc>
      </w:tr>
      <w:tr w:rsidR="001813C1" w:rsidTr="00D54C57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templateId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spacing w:line="360" w:lineRule="auto"/>
              <w:ind w:rightChars="80" w:right="168"/>
              <w:rPr>
                <w:rFonts w:ascii="宋体" w:hAnsi="宋体"/>
                <w:color w:val="000000" w:themeColor="text1"/>
                <w:szCs w:val="21"/>
              </w:rPr>
            </w:pP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模版</w:t>
            </w:r>
            <w:r w:rsidRPr="00D54C57">
              <w:rPr>
                <w:rFonts w:ascii="宋体" w:hAnsi="宋体"/>
                <w:color w:val="000000" w:themeColor="text1"/>
                <w:szCs w:val="21"/>
              </w:rPr>
              <w:t>ID</w:t>
            </w: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，模板由用户在中国移动集团提供的客户业务平台上，由客户自己增加短信模版的信息。</w:t>
            </w:r>
          </w:p>
        </w:tc>
      </w:tr>
      <w:tr w:rsidR="001813C1" w:rsidTr="00D54C57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  <w:sz w:val="24"/>
              </w:rPr>
              <w:t>mobiles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spacing w:line="360" w:lineRule="auto"/>
              <w:ind w:rightChars="12" w:right="25"/>
              <w:rPr>
                <w:rFonts w:ascii="宋体" w:hAnsi="宋体"/>
                <w:color w:val="000000" w:themeColor="text1"/>
                <w:szCs w:val="21"/>
              </w:rPr>
            </w:pP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手机号码列表</w:t>
            </w:r>
          </w:p>
        </w:tc>
      </w:tr>
      <w:tr w:rsidR="001813C1" w:rsidTr="00D54C57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params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spacing w:line="360" w:lineRule="auto"/>
              <w:ind w:rightChars="342" w:right="718"/>
              <w:rPr>
                <w:rFonts w:ascii="宋体" w:hAnsi="宋体"/>
                <w:color w:val="000000" w:themeColor="text1"/>
                <w:szCs w:val="21"/>
              </w:rPr>
            </w:pP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参数列表</w:t>
            </w:r>
          </w:p>
        </w:tc>
      </w:tr>
      <w:tr w:rsidR="001813C1" w:rsidTr="00D54C57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alibri" w:hAnsi="Calibri"/>
                <w:color w:val="000000" w:themeColor="text1"/>
                <w:sz w:val="24"/>
              </w:rPr>
              <w:t>sign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spacing w:line="360" w:lineRule="auto"/>
              <w:ind w:rightChars="12" w:right="25"/>
              <w:rPr>
                <w:rFonts w:ascii="宋体" w:hAnsi="宋体"/>
                <w:color w:val="000000" w:themeColor="text1"/>
                <w:szCs w:val="21"/>
              </w:rPr>
            </w:pP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网关签名编码，必填，签名编码在中国移动集团开通帐号后分配，可以在云MAS网页端管理子系统-SMS接口管理功能中下载。</w:t>
            </w:r>
          </w:p>
        </w:tc>
      </w:tr>
      <w:tr w:rsidR="001813C1" w:rsidTr="00D54C57">
        <w:trPr>
          <w:trHeight w:val="373"/>
        </w:trPr>
        <w:tc>
          <w:tcPr>
            <w:tcW w:w="1696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  <w:sz w:val="24"/>
              </w:rPr>
              <w:t>mac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  <w:vAlign w:val="center"/>
          </w:tcPr>
          <w:p w:rsidR="001813C1" w:rsidRPr="00D54C57" w:rsidRDefault="00E72E54">
            <w:pPr>
              <w:spacing w:line="360" w:lineRule="auto"/>
              <w:ind w:rightChars="12" w:right="25"/>
              <w:rPr>
                <w:rFonts w:ascii="宋体" w:hAnsi="宋体"/>
                <w:color w:val="000000" w:themeColor="text1"/>
                <w:szCs w:val="21"/>
              </w:rPr>
            </w:pP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按Ec</w:t>
            </w:r>
            <w:r w:rsidRPr="00D54C57">
              <w:rPr>
                <w:rFonts w:ascii="宋体" w:hAnsi="宋体"/>
                <w:color w:val="000000" w:themeColor="text1"/>
                <w:szCs w:val="21"/>
              </w:rPr>
              <w:t>Name</w:t>
            </w: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、a</w:t>
            </w:r>
            <w:r w:rsidRPr="00D54C57">
              <w:rPr>
                <w:rFonts w:ascii="宋体" w:hAnsi="宋体"/>
                <w:color w:val="000000" w:themeColor="text1"/>
                <w:szCs w:val="21"/>
              </w:rPr>
              <w:t>pId、</w:t>
            </w: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secretKey、</w:t>
            </w:r>
            <w:r w:rsidRPr="00D54C57">
              <w:rPr>
                <w:rFonts w:ascii="宋体" w:hAnsi="宋体"/>
                <w:szCs w:val="21"/>
              </w:rPr>
              <w:t>templateId</w:t>
            </w:r>
            <w:r w:rsidRPr="00D54C57">
              <w:rPr>
                <w:rFonts w:ascii="宋体" w:hAnsi="宋体"/>
                <w:color w:val="000000" w:themeColor="text1"/>
                <w:szCs w:val="21"/>
              </w:rPr>
              <w:t>、mobiles</w:t>
            </w: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（拼起来，中间无空格如13333333333</w:t>
            </w:r>
            <w:r w:rsidRPr="00D54C57">
              <w:rPr>
                <w:rFonts w:ascii="宋体" w:hAnsi="宋体" w:hint="eastAsia"/>
                <w:color w:val="FF0000"/>
                <w:szCs w:val="21"/>
              </w:rPr>
              <w:t>13555555555</w:t>
            </w: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）、params(中间无空格拼起来</w:t>
            </w:r>
            <w:r w:rsidRPr="00D54C57">
              <w:rPr>
                <w:rFonts w:ascii="宋体" w:hAnsi="宋体"/>
                <w:color w:val="000000" w:themeColor="text1"/>
                <w:szCs w:val="21"/>
              </w:rPr>
              <w:t>param1</w:t>
            </w:r>
            <w:r w:rsidRPr="00D54C57">
              <w:rPr>
                <w:rFonts w:ascii="宋体" w:hAnsi="宋体"/>
                <w:color w:val="FF0000"/>
                <w:szCs w:val="21"/>
              </w:rPr>
              <w:t>param2</w:t>
            </w: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)、sign、add</w:t>
            </w:r>
            <w:r w:rsidRPr="00D54C57">
              <w:rPr>
                <w:rFonts w:ascii="宋体" w:hAnsi="宋体"/>
                <w:color w:val="000000" w:themeColor="text1"/>
                <w:szCs w:val="21"/>
              </w:rPr>
              <w:t>Serial</w:t>
            </w:r>
            <w:r w:rsidRPr="00D54C57">
              <w:rPr>
                <w:rFonts w:ascii="宋体" w:hAnsi="宋体" w:hint="eastAsia"/>
                <w:color w:val="000000" w:themeColor="text1"/>
                <w:szCs w:val="21"/>
              </w:rPr>
              <w:t>顺序拼接得到的字符串计算md5</w:t>
            </w:r>
          </w:p>
        </w:tc>
      </w:tr>
    </w:tbl>
    <w:p w:rsidR="001813C1" w:rsidRDefault="00D54C57">
      <w:pPr>
        <w:pStyle w:val="21"/>
        <w:tabs>
          <w:tab w:val="clear" w:pos="780"/>
          <w:tab w:val="left" w:pos="360"/>
          <w:tab w:val="left" w:pos="2520"/>
          <w:tab w:val="left" w:pos="3600"/>
          <w:tab w:val="left" w:pos="4680"/>
          <w:tab w:val="left" w:pos="5760"/>
          <w:tab w:val="left" w:pos="6840"/>
          <w:tab w:val="left" w:pos="7920"/>
        </w:tabs>
        <w:spacing w:line="360" w:lineRule="auto"/>
      </w:pPr>
      <w:r>
        <w:rPr>
          <w:rFonts w:hint="eastAsia"/>
        </w:rPr>
        <w:lastRenderedPageBreak/>
        <w:t>示例</w:t>
      </w:r>
      <w:r w:rsidR="009E08DF">
        <w:rPr>
          <w:rFonts w:hint="eastAsia"/>
        </w:rPr>
        <w:t>：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bookmarkStart w:id="16" w:name="OLE_LINK3"/>
      <w:bookmarkStart w:id="17" w:name="OLE_LINK4"/>
      <w:r>
        <w:rPr>
          <w:rFonts w:ascii="宋体" w:hAnsi="宋体"/>
          <w:sz w:val="24"/>
        </w:rPr>
        <w:t>&lt;</w:t>
      </w:r>
      <w:r w:rsidR="00D54C57">
        <w:rPr>
          <w:rFonts w:ascii="宋体" w:hAnsi="宋体"/>
          <w:sz w:val="24"/>
        </w:rPr>
        <w:t>?</w:t>
      </w:r>
      <w:r>
        <w:rPr>
          <w:rFonts w:ascii="宋体" w:hAnsi="宋体"/>
          <w:sz w:val="24"/>
        </w:rPr>
        <w:t>xml version="1.0" encoding="utf-8"?&gt;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&lt;WsSubmitTempletReq&gt;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&lt;apId&gt;apId13&lt;/apId&gt;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&lt;secretKey&gt;123&lt;/secretKey&gt;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&lt;ecName&gt;ecName测试&lt;/ecName&gt;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&lt;mobiles&gt;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&lt;string&gt;13333333333&lt;/string&gt;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&lt;string&gt;13333333335&lt;/string&gt;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&lt;/mobiles&gt;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&lt;params&gt;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&lt;string&gt;p1&lt;/string&gt;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&lt;string&gt;p2&lt;/string&gt;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&lt;/params&gt;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&lt;sign&gt;mysign&lt;/sign&gt;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&lt;addSerial&gt;2134&lt;/addSerial&gt;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&lt;mac&gt;55bad1505db851ffd4804dba95631af9&lt;/mac&gt;</w:t>
      </w:r>
    </w:p>
    <w:p w:rsidR="001813C1" w:rsidRDefault="00E72E54" w:rsidP="00D54C57">
      <w:pPr>
        <w:spacing w:line="30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&lt;templateId&gt;tmpidasdfasdf&lt;/templateId&gt;</w:t>
      </w:r>
    </w:p>
    <w:p w:rsidR="001813C1" w:rsidRDefault="00E72E54" w:rsidP="00D54C57">
      <w:pPr>
        <w:pStyle w:val="21"/>
        <w:tabs>
          <w:tab w:val="clear" w:pos="780"/>
          <w:tab w:val="left" w:pos="360"/>
          <w:tab w:val="left" w:pos="2520"/>
          <w:tab w:val="left" w:pos="3600"/>
          <w:tab w:val="left" w:pos="4680"/>
          <w:tab w:val="left" w:pos="5760"/>
          <w:tab w:val="left" w:pos="6840"/>
          <w:tab w:val="left" w:pos="7920"/>
        </w:tabs>
        <w:spacing w:line="30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&lt;/WsSubmitTempletReq&gt;</w:t>
      </w:r>
    </w:p>
    <w:bookmarkEnd w:id="16"/>
    <w:bookmarkEnd w:id="17"/>
    <w:p w:rsidR="001813C1" w:rsidRDefault="00E72E54" w:rsidP="00D54C57">
      <w:pPr>
        <w:numPr>
          <w:ilvl w:val="0"/>
          <w:numId w:val="2"/>
        </w:numPr>
        <w:spacing w:afterLines="25" w:after="78" w:line="300" w:lineRule="auto"/>
      </w:pPr>
      <w:r w:rsidRPr="00D54C57">
        <w:rPr>
          <w:rFonts w:ascii="宋体" w:hAnsi="宋体" w:hint="eastAsia"/>
          <w:b/>
          <w:sz w:val="24"/>
        </w:rPr>
        <w:t>响应参数</w:t>
      </w:r>
      <w:r w:rsidR="00D54C57" w:rsidRPr="00D54C57">
        <w:rPr>
          <w:rFonts w:ascii="宋体" w:hAnsi="宋体" w:hint="eastAsia"/>
          <w:b/>
          <w:sz w:val="24"/>
        </w:rPr>
        <w:t>类型及说明</w:t>
      </w:r>
    </w:p>
    <w:tbl>
      <w:tblPr>
        <w:tblW w:w="8449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27"/>
        <w:gridCol w:w="5326"/>
      </w:tblGrid>
      <w:tr w:rsidR="001813C1">
        <w:trPr>
          <w:trHeight w:val="382"/>
        </w:trPr>
        <w:tc>
          <w:tcPr>
            <w:tcW w:w="1696" w:type="dxa"/>
          </w:tcPr>
          <w:p w:rsidR="001813C1" w:rsidRDefault="00E72E54">
            <w:pPr>
              <w:spacing w:line="360" w:lineRule="auto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参数名称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rightChars="-51" w:right="-107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</w:rPr>
              <w:t>数据类型</w:t>
            </w:r>
          </w:p>
        </w:tc>
        <w:tc>
          <w:tcPr>
            <w:tcW w:w="5326" w:type="dxa"/>
          </w:tcPr>
          <w:p w:rsidR="001813C1" w:rsidRDefault="00E72E54">
            <w:pPr>
              <w:spacing w:line="360" w:lineRule="auto"/>
              <w:ind w:rightChars="342" w:right="718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说明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success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boolean</w:t>
            </w:r>
          </w:p>
        </w:tc>
        <w:tc>
          <w:tcPr>
            <w:tcW w:w="5326" w:type="dxa"/>
          </w:tcPr>
          <w:p w:rsidR="001813C1" w:rsidRDefault="00E72E54">
            <w:pPr>
              <w:pStyle w:val="21"/>
              <w:tabs>
                <w:tab w:val="clear" w:pos="780"/>
                <w:tab w:val="left" w:pos="360"/>
                <w:tab w:val="left" w:pos="2520"/>
                <w:tab w:val="left" w:pos="3600"/>
                <w:tab w:val="left" w:pos="4680"/>
                <w:tab w:val="left" w:pos="5760"/>
                <w:tab w:val="left" w:pos="6840"/>
                <w:tab w:val="left" w:pos="7920"/>
              </w:tabs>
              <w:spacing w:line="360" w:lineRule="auto"/>
              <w:ind w:left="0" w:firstLine="0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</w:rPr>
              <w:t>true,false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rspcod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下表是响应码</w:t>
            </w:r>
          </w:p>
        </w:tc>
      </w:tr>
      <w:tr w:rsidR="001813C1">
        <w:trPr>
          <w:trHeight w:val="405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alibri" w:hAnsi="Calibri"/>
                <w:color w:val="000000" w:themeColor="text1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lightGray"/>
              </w:rPr>
              <w:t>msgGroup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消息组唯一标示（发送消息唯一标示符）</w:t>
            </w:r>
          </w:p>
        </w:tc>
      </w:tr>
    </w:tbl>
    <w:p w:rsidR="001813C1" w:rsidRDefault="00D54C57">
      <w:pPr>
        <w:pStyle w:val="21"/>
        <w:tabs>
          <w:tab w:val="clear" w:pos="780"/>
          <w:tab w:val="left" w:pos="360"/>
          <w:tab w:val="left" w:pos="2520"/>
          <w:tab w:val="left" w:pos="3600"/>
          <w:tab w:val="left" w:pos="4680"/>
          <w:tab w:val="left" w:pos="5760"/>
          <w:tab w:val="left" w:pos="6840"/>
          <w:tab w:val="left" w:pos="7920"/>
        </w:tabs>
        <w:spacing w:line="360" w:lineRule="auto"/>
        <w:ind w:left="420" w:firstLine="0"/>
      </w:pPr>
      <w:r>
        <w:rPr>
          <w:rFonts w:hint="eastAsia"/>
        </w:rPr>
        <w:t>示例</w:t>
      </w:r>
      <w:r w:rsidR="009E08DF">
        <w:rPr>
          <w:rFonts w:hint="eastAsia"/>
        </w:rPr>
        <w:t>：</w:t>
      </w:r>
    </w:p>
    <w:p w:rsidR="001813C1" w:rsidRDefault="00E72E54">
      <w:pPr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&lt;?xml version="1.0" encoding="utf-8"?&gt;</w:t>
      </w:r>
    </w:p>
    <w:p w:rsidR="001813C1" w:rsidRDefault="00E72E54">
      <w:pPr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&lt;SendSmsResponse&gt;</w:t>
      </w:r>
    </w:p>
    <w:p w:rsidR="001813C1" w:rsidRDefault="00E72E54">
      <w:pPr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ab/>
        <w:t>&lt;success&gt;true&lt;/success&gt;</w:t>
      </w:r>
    </w:p>
    <w:p w:rsidR="001813C1" w:rsidRDefault="00E72E54">
      <w:pPr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ab/>
        <w:t>&lt;rspcod&gt;success&lt;/rspcod&gt;</w:t>
      </w:r>
    </w:p>
    <w:p w:rsidR="001813C1" w:rsidRDefault="00E72E54">
      <w:pPr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ab/>
        <w:t>&lt;msgGroup&gt;0704105311000000100001&lt;/msgGroup&gt;</w:t>
      </w:r>
    </w:p>
    <w:p w:rsidR="001813C1" w:rsidRDefault="00E72E54">
      <w:pPr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&lt;/SendSmsResponse&gt;</w:t>
      </w:r>
    </w:p>
    <w:p w:rsidR="001813C1" w:rsidRDefault="009E08DF" w:rsidP="009E08DF">
      <w:pPr>
        <w:numPr>
          <w:ilvl w:val="0"/>
          <w:numId w:val="2"/>
        </w:numPr>
        <w:spacing w:afterLines="25" w:after="78" w:line="300" w:lineRule="auto"/>
      </w:pPr>
      <w:r w:rsidRPr="009E08DF">
        <w:rPr>
          <w:rFonts w:ascii="宋体" w:hAnsi="宋体" w:hint="eastAsia"/>
          <w:b/>
          <w:sz w:val="24"/>
        </w:rPr>
        <w:lastRenderedPageBreak/>
        <w:t>响应码</w:t>
      </w:r>
    </w:p>
    <w:tbl>
      <w:tblPr>
        <w:tblW w:w="822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5958"/>
      </w:tblGrid>
      <w:tr w:rsidR="001813C1" w:rsidTr="009E08DF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InvalidMessage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3C1" w:rsidRPr="009E08DF" w:rsidRDefault="00E72E54">
            <w:pPr>
              <w:ind w:left="99" w:rightChars="342" w:right="718"/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  <w:highlight w:val="white"/>
              </w:rPr>
            </w:pPr>
            <w:r w:rsidRPr="009E08DF">
              <w:rPr>
                <w:rFonts w:ascii="Consolas" w:eastAsia="Consolas" w:hAnsi="Consolas" w:hint="eastAsia"/>
                <w:color w:val="000000" w:themeColor="text1"/>
                <w:kern w:val="0"/>
                <w:szCs w:val="21"/>
                <w:highlight w:val="white"/>
              </w:rPr>
              <w:t>非法消息</w:t>
            </w:r>
            <w:r w:rsidRPr="009E08DF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Cs w:val="21"/>
                <w:highlight w:val="white"/>
              </w:rPr>
              <w:t>，缺少非空参数</w:t>
            </w:r>
          </w:p>
        </w:tc>
      </w:tr>
      <w:tr w:rsidR="001813C1" w:rsidTr="009E08DF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InvalidUsrOrPwd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3C1" w:rsidRPr="009E08DF" w:rsidRDefault="00E72E54">
            <w:pPr>
              <w:ind w:left="99" w:rightChars="342" w:right="718"/>
              <w:rPr>
                <w:rFonts w:ascii="Consolas" w:eastAsia="Consolas" w:hAnsi="Consolas"/>
                <w:color w:val="000000" w:themeColor="text1"/>
                <w:kern w:val="0"/>
                <w:szCs w:val="21"/>
                <w:highlight w:val="white"/>
              </w:rPr>
            </w:pPr>
            <w:r w:rsidRPr="009E08DF">
              <w:rPr>
                <w:rFonts w:ascii="Consolas" w:eastAsia="Consolas" w:hAnsi="Consolas" w:hint="eastAsia"/>
                <w:color w:val="000000" w:themeColor="text1"/>
                <w:kern w:val="0"/>
                <w:szCs w:val="21"/>
                <w:highlight w:val="white"/>
              </w:rPr>
              <w:t>非法用户名或密码</w:t>
            </w:r>
          </w:p>
        </w:tc>
      </w:tr>
      <w:tr w:rsidR="001813C1" w:rsidTr="009E08DF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IllegalSignId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3C1" w:rsidRPr="009E08DF" w:rsidRDefault="00E72E54">
            <w:pPr>
              <w:ind w:left="99" w:rightChars="79" w:right="166"/>
              <w:rPr>
                <w:rFonts w:ascii="Consolas" w:eastAsia="Consolas" w:hAnsi="Consolas"/>
                <w:color w:val="000000" w:themeColor="text1"/>
                <w:kern w:val="0"/>
                <w:szCs w:val="21"/>
                <w:highlight w:val="white"/>
              </w:rPr>
            </w:pPr>
            <w:r w:rsidRPr="009E08DF">
              <w:rPr>
                <w:rFonts w:ascii="Consolas" w:eastAsia="Consolas" w:hAnsi="Consolas" w:hint="eastAsia"/>
                <w:color w:val="000000" w:themeColor="text1"/>
                <w:kern w:val="0"/>
                <w:szCs w:val="21"/>
                <w:highlight w:val="white"/>
              </w:rPr>
              <w:t>无效的签名</w:t>
            </w:r>
          </w:p>
        </w:tc>
      </w:tr>
      <w:tr w:rsidR="001813C1" w:rsidTr="009E08DF">
        <w:trPr>
          <w:trHeight w:val="9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success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3C1" w:rsidRPr="009E08DF" w:rsidRDefault="00E72E54">
            <w:pPr>
              <w:ind w:rightChars="79" w:right="166" w:firstLineChars="50" w:firstLine="105"/>
              <w:jc w:val="left"/>
              <w:rPr>
                <w:rFonts w:ascii="Consolas" w:eastAsia="Consolas" w:hAnsi="Consolas"/>
                <w:color w:val="000000" w:themeColor="text1"/>
                <w:kern w:val="0"/>
                <w:szCs w:val="21"/>
                <w:highlight w:val="white"/>
              </w:rPr>
            </w:pPr>
            <w:r w:rsidRPr="009E08DF">
              <w:rPr>
                <w:rFonts w:ascii="Consolas" w:eastAsia="Consolas" w:hAnsi="Consolas" w:hint="eastAsia"/>
                <w:color w:val="000000" w:themeColor="text1"/>
                <w:kern w:val="0"/>
                <w:szCs w:val="21"/>
                <w:highlight w:val="white"/>
              </w:rPr>
              <w:t>成功</w:t>
            </w:r>
          </w:p>
        </w:tc>
      </w:tr>
      <w:tr w:rsidR="001813C1" w:rsidTr="009E08DF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kern w:val="0"/>
                <w:sz w:val="22"/>
                <w:szCs w:val="20"/>
                <w:highlight w:val="white"/>
              </w:rPr>
              <w:t>TooManyMobiles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3C1" w:rsidRPr="009E08DF" w:rsidRDefault="00E72E54">
            <w:pPr>
              <w:ind w:firstLineChars="50" w:firstLine="105"/>
              <w:jc w:val="left"/>
              <w:rPr>
                <w:rFonts w:ascii="Consolas" w:eastAsia="Consolas" w:hAnsi="Consolas"/>
                <w:color w:val="000000" w:themeColor="text1"/>
                <w:kern w:val="0"/>
                <w:szCs w:val="21"/>
                <w:highlight w:val="white"/>
              </w:rPr>
            </w:pPr>
            <w:r w:rsidRPr="009E08DF">
              <w:rPr>
                <w:rFonts w:ascii="Consolas" w:eastAsia="Consolas" w:hAnsi="Consolas" w:hint="eastAsia"/>
                <w:color w:val="000000" w:themeColor="text1"/>
                <w:kern w:val="0"/>
                <w:szCs w:val="21"/>
                <w:highlight w:val="white"/>
              </w:rPr>
              <w:t>手机号超出最大上限（5000）</w:t>
            </w:r>
          </w:p>
        </w:tc>
      </w:tr>
      <w:tr w:rsidR="001813C1" w:rsidTr="009E08DF">
        <w:trPr>
          <w:trHeight w:val="405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C1" w:rsidRDefault="00E72E54">
            <w:pPr>
              <w:ind w:rightChars="-51" w:right="-107"/>
              <w:rPr>
                <w:rFonts w:ascii="Consolas" w:eastAsia="Consolas" w:hAnsi="Consolas"/>
                <w:color w:val="000000" w:themeColor="text1"/>
                <w:kern w:val="0"/>
                <w:sz w:val="22"/>
                <w:szCs w:val="20"/>
                <w:highlight w:val="white"/>
              </w:rPr>
            </w:pPr>
            <w:r>
              <w:rPr>
                <w:rFonts w:ascii="Consolas" w:eastAsia="Consolas" w:hAnsi="Consolas" w:hint="eastAsia"/>
                <w:color w:val="000000" w:themeColor="text1"/>
                <w:sz w:val="22"/>
                <w:highlight w:val="white"/>
              </w:rPr>
              <w:t>IllegalTemplateId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3C1" w:rsidRPr="009E08DF" w:rsidRDefault="00E72E54">
            <w:pPr>
              <w:ind w:left="99" w:rightChars="342" w:right="718"/>
              <w:rPr>
                <w:rFonts w:ascii="Consolas" w:eastAsia="Consolas" w:hAnsi="Consolas"/>
                <w:color w:val="000000" w:themeColor="text1"/>
                <w:kern w:val="0"/>
                <w:szCs w:val="21"/>
                <w:highlight w:val="white"/>
              </w:rPr>
            </w:pPr>
            <w:r w:rsidRPr="009E08DF">
              <w:rPr>
                <w:rFonts w:ascii="Consolas" w:hAnsi="Consolas" w:hint="eastAsia"/>
                <w:color w:val="000000" w:themeColor="text1"/>
                <w:kern w:val="0"/>
                <w:szCs w:val="21"/>
                <w:highlight w:val="white"/>
              </w:rPr>
              <w:t>无效的模板</w:t>
            </w:r>
            <w:r w:rsidRPr="009E08DF">
              <w:rPr>
                <w:rFonts w:ascii="Consolas" w:hAnsi="Consolas" w:hint="eastAsia"/>
                <w:color w:val="000000" w:themeColor="text1"/>
                <w:kern w:val="0"/>
                <w:szCs w:val="21"/>
                <w:highlight w:val="white"/>
              </w:rPr>
              <w:t>ID</w:t>
            </w:r>
          </w:p>
        </w:tc>
      </w:tr>
    </w:tbl>
    <w:p w:rsidR="001813C1" w:rsidRDefault="009E08DF">
      <w:pPr>
        <w:pStyle w:val="2"/>
        <w:numPr>
          <w:ilvl w:val="1"/>
          <w:numId w:val="0"/>
        </w:numPr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状态报告</w:t>
      </w:r>
    </w:p>
    <w:p w:rsidR="001813C1" w:rsidRDefault="00E72E54" w:rsidP="009E08DF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功能介绍</w:t>
      </w:r>
    </w:p>
    <w:p w:rsidR="001813C1" w:rsidRDefault="00E72E54" w:rsidP="009E08DF">
      <w:pPr>
        <w:pStyle w:val="ac"/>
        <w:spacing w:line="300" w:lineRule="auto"/>
        <w:ind w:left="420" w:rightChars="342" w:right="718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调用客户提供的webservice服务，将状态报告推送给用户。</w:t>
      </w:r>
    </w:p>
    <w:p w:rsidR="001813C1" w:rsidRDefault="00E72E54" w:rsidP="009E08DF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W</w:t>
      </w:r>
      <w:r>
        <w:rPr>
          <w:rFonts w:ascii="宋体" w:hAnsi="宋体" w:hint="eastAsia"/>
          <w:b/>
          <w:sz w:val="24"/>
        </w:rPr>
        <w:t>eb</w:t>
      </w:r>
      <w:r>
        <w:rPr>
          <w:rFonts w:ascii="宋体" w:hAnsi="宋体"/>
          <w:b/>
          <w:sz w:val="24"/>
        </w:rPr>
        <w:t>service</w:t>
      </w:r>
      <w:r>
        <w:rPr>
          <w:rFonts w:ascii="宋体" w:hAnsi="宋体" w:hint="eastAsia"/>
          <w:b/>
          <w:sz w:val="24"/>
        </w:rPr>
        <w:t>服务地址</w:t>
      </w:r>
    </w:p>
    <w:p w:rsidR="001813C1" w:rsidRDefault="00E72E54" w:rsidP="009E08DF">
      <w:pPr>
        <w:pStyle w:val="ac"/>
        <w:widowControl/>
        <w:shd w:val="clear" w:color="auto" w:fill="FFFFFF"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ind w:left="420"/>
        <w:jc w:val="left"/>
        <w:rPr>
          <w:rFonts w:ascii="Menlo" w:hAnsi="Menlo" w:cs="Menlo"/>
          <w:color w:val="000000"/>
          <w:kern w:val="0"/>
          <w:sz w:val="18"/>
          <w:szCs w:val="18"/>
        </w:rPr>
      </w:pPr>
      <w:r>
        <w:rPr>
          <w:rStyle w:val="ab"/>
          <w:rFonts w:ascii="宋体" w:hAnsi="宋体" w:cs="宋体" w:hint="eastAsia"/>
          <w:b/>
          <w:bCs/>
          <w:kern w:val="0"/>
          <w:sz w:val="18"/>
          <w:szCs w:val="18"/>
        </w:rPr>
        <w:t>http://112.35.10.201:1999/smsMoService?wsdl</w:t>
      </w:r>
    </w:p>
    <w:p w:rsidR="001813C1" w:rsidRDefault="00E72E54" w:rsidP="009E08DF">
      <w:pPr>
        <w:numPr>
          <w:ilvl w:val="0"/>
          <w:numId w:val="2"/>
        </w:numPr>
        <w:spacing w:afterLines="25" w:after="78"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参数类型及说明</w:t>
      </w:r>
    </w:p>
    <w:tbl>
      <w:tblPr>
        <w:tblW w:w="8449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27"/>
        <w:gridCol w:w="5326"/>
      </w:tblGrid>
      <w:tr w:rsidR="001813C1">
        <w:trPr>
          <w:trHeight w:val="382"/>
        </w:trPr>
        <w:tc>
          <w:tcPr>
            <w:tcW w:w="1696" w:type="dxa"/>
          </w:tcPr>
          <w:p w:rsidR="001813C1" w:rsidRDefault="00E72E54">
            <w:pPr>
              <w:spacing w:line="360" w:lineRule="auto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参数名称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rightChars="-51" w:right="-107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</w:rPr>
              <w:t>数据类型</w:t>
            </w:r>
          </w:p>
        </w:tc>
        <w:tc>
          <w:tcPr>
            <w:tcW w:w="5326" w:type="dxa"/>
          </w:tcPr>
          <w:p w:rsidR="001813C1" w:rsidRDefault="00E72E54">
            <w:pPr>
              <w:spacing w:line="360" w:lineRule="auto"/>
              <w:ind w:rightChars="342" w:right="718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说明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b/>
                <w:color w:val="000000" w:themeColor="text1"/>
              </w:rPr>
            </w:pPr>
            <w:r>
              <w:t>reportStatus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  <w:sz w:val="24"/>
              </w:rPr>
              <w:t>s</w:t>
            </w:r>
            <w:r>
              <w:rPr>
                <w:rFonts w:ascii="Calibri" w:hAnsi="Calibri" w:hint="eastAsia"/>
                <w:color w:val="000000" w:themeColor="text1"/>
                <w:sz w:val="24"/>
              </w:rPr>
              <w:t>t</w:t>
            </w:r>
            <w:r>
              <w:rPr>
                <w:rFonts w:ascii="Calibri" w:hAnsi="Calibri"/>
                <w:color w:val="000000" w:themeColor="text1"/>
                <w:sz w:val="24"/>
              </w:rPr>
              <w:t>ring</w:t>
            </w:r>
          </w:p>
        </w:tc>
        <w:tc>
          <w:tcPr>
            <w:tcW w:w="5326" w:type="dxa"/>
          </w:tcPr>
          <w:p w:rsidR="001813C1" w:rsidRDefault="00E72E54">
            <w:pPr>
              <w:pStyle w:val="21"/>
              <w:tabs>
                <w:tab w:val="clear" w:pos="780"/>
                <w:tab w:val="left" w:pos="360"/>
                <w:tab w:val="left" w:pos="2520"/>
                <w:tab w:val="left" w:pos="3600"/>
                <w:tab w:val="left" w:pos="4680"/>
                <w:tab w:val="left" w:pos="5760"/>
                <w:tab w:val="left" w:pos="6840"/>
                <w:tab w:val="left" w:pos="7920"/>
              </w:tabs>
              <w:spacing w:line="360" w:lineRule="auto"/>
              <w:ind w:left="0" w:firstLine="0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CM:0000</w:t>
            </w:r>
            <w:r>
              <w:rPr>
                <w:rFonts w:ascii="宋体" w:hAnsi="宋体" w:hint="eastAsia"/>
                <w:b/>
                <w:color w:val="000000" w:themeColor="text1"/>
              </w:rPr>
              <w:t>发送成功，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t>mobile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手机号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</w:pPr>
            <w:r>
              <w:t>submitDate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提交时间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</w:pPr>
            <w:r>
              <w:t>receiveDate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接收时间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</w:pPr>
            <w:r>
              <w:t>errorCode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错误码</w:t>
            </w:r>
          </w:p>
        </w:tc>
      </w:tr>
      <w:tr w:rsidR="001813C1">
        <w:trPr>
          <w:trHeight w:val="405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alibri" w:hAnsi="Calibri"/>
                <w:color w:val="000000" w:themeColor="text1"/>
              </w:rPr>
            </w:pPr>
            <w:r>
              <w:t>msgGroup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消息组唯一标示（发送消息唯一标示符）</w:t>
            </w:r>
          </w:p>
        </w:tc>
      </w:tr>
    </w:tbl>
    <w:p w:rsidR="001813C1" w:rsidRDefault="009E08DF">
      <w:pPr>
        <w:pStyle w:val="21"/>
        <w:tabs>
          <w:tab w:val="clear" w:pos="780"/>
          <w:tab w:val="left" w:pos="360"/>
          <w:tab w:val="left" w:pos="2520"/>
          <w:tab w:val="left" w:pos="3600"/>
          <w:tab w:val="left" w:pos="4680"/>
          <w:tab w:val="left" w:pos="5760"/>
          <w:tab w:val="left" w:pos="6840"/>
          <w:tab w:val="left" w:pos="7920"/>
        </w:tabs>
        <w:spacing w:line="360" w:lineRule="auto"/>
        <w:ind w:left="420" w:firstLine="0"/>
      </w:pPr>
      <w:r>
        <w:rPr>
          <w:rFonts w:hint="eastAsia"/>
        </w:rPr>
        <w:t>示例：</w:t>
      </w:r>
    </w:p>
    <w:p w:rsidR="001813C1" w:rsidRDefault="00E72E54" w:rsidP="009E08DF">
      <w:pPr>
        <w:spacing w:line="300" w:lineRule="auto"/>
        <w:ind w:left="420"/>
      </w:pPr>
      <w:r>
        <w:t>&lt;?xml version="1.0" encoding="utf-8"?&gt;</w:t>
      </w:r>
    </w:p>
    <w:p w:rsidR="001813C1" w:rsidRDefault="00E72E54" w:rsidP="009E08DF">
      <w:pPr>
        <w:spacing w:line="300" w:lineRule="auto"/>
        <w:ind w:left="420"/>
      </w:pPr>
      <w:r>
        <w:t>&lt;StatusReportModel&gt;</w:t>
      </w:r>
    </w:p>
    <w:p w:rsidR="001813C1" w:rsidRDefault="00E72E54" w:rsidP="009E08DF">
      <w:pPr>
        <w:spacing w:line="300" w:lineRule="auto"/>
        <w:ind w:left="420"/>
      </w:pPr>
      <w:r>
        <w:t xml:space="preserve">  &lt;reportStatus&gt;CM:0001&lt;/reportStatus&gt;</w:t>
      </w:r>
    </w:p>
    <w:p w:rsidR="001813C1" w:rsidRDefault="00E72E54" w:rsidP="009E08DF">
      <w:pPr>
        <w:spacing w:line="300" w:lineRule="auto"/>
        <w:ind w:left="420"/>
      </w:pPr>
      <w:r>
        <w:t xml:space="preserve">  &lt;mobile&gt;13933333333&lt;/mobile&gt;</w:t>
      </w:r>
    </w:p>
    <w:p w:rsidR="001813C1" w:rsidRDefault="00E72E54" w:rsidP="009E08DF">
      <w:pPr>
        <w:spacing w:line="300" w:lineRule="auto"/>
        <w:ind w:left="420"/>
      </w:pPr>
      <w:r>
        <w:t xml:space="preserve">  &lt;submitDate&gt;20180113000000&lt;/submitDate&gt;</w:t>
      </w:r>
    </w:p>
    <w:p w:rsidR="001813C1" w:rsidRDefault="00E72E54" w:rsidP="009E08DF">
      <w:pPr>
        <w:spacing w:line="300" w:lineRule="auto"/>
        <w:ind w:left="420"/>
      </w:pPr>
      <w:r>
        <w:t xml:space="preserve">  &lt;receiveDate&gt;20180114000400&lt;/receiveDate&gt;</w:t>
      </w:r>
    </w:p>
    <w:p w:rsidR="001813C1" w:rsidRDefault="00E72E54" w:rsidP="009E08DF">
      <w:pPr>
        <w:spacing w:line="300" w:lineRule="auto"/>
        <w:ind w:left="420"/>
      </w:pPr>
      <w:r>
        <w:t xml:space="preserve">  &lt;errorCode&gt;RouteNotFound&lt;/errorCode&gt;</w:t>
      </w:r>
    </w:p>
    <w:p w:rsidR="001813C1" w:rsidRDefault="00E72E54" w:rsidP="009E08DF">
      <w:pPr>
        <w:spacing w:line="300" w:lineRule="auto"/>
        <w:ind w:left="420"/>
      </w:pPr>
      <w:r>
        <w:t xml:space="preserve">  &lt;msgGroup&gt;0712163848000000100002&lt;/msgGroup&gt;</w:t>
      </w:r>
    </w:p>
    <w:p w:rsidR="001813C1" w:rsidRDefault="00E72E54" w:rsidP="009E08DF">
      <w:pPr>
        <w:spacing w:line="300" w:lineRule="auto"/>
        <w:ind w:left="420"/>
      </w:pPr>
      <w:r>
        <w:t>&lt;/StatusReportModel&gt;</w:t>
      </w:r>
    </w:p>
    <w:p w:rsidR="001813C1" w:rsidRDefault="009E08DF">
      <w:pPr>
        <w:pStyle w:val="2"/>
        <w:numPr>
          <w:ilvl w:val="1"/>
          <w:numId w:val="0"/>
        </w:numPr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lastRenderedPageBreak/>
        <w:t>上行</w:t>
      </w:r>
      <w:r w:rsidR="005C08E4">
        <w:rPr>
          <w:rFonts w:ascii="宋体" w:hAnsi="宋体" w:hint="eastAsia"/>
          <w:color w:val="000000" w:themeColor="text1"/>
        </w:rPr>
        <w:t>（接收回复）</w:t>
      </w:r>
    </w:p>
    <w:p w:rsidR="001813C1" w:rsidRDefault="00E72E54" w:rsidP="009E08DF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功能介绍</w:t>
      </w:r>
    </w:p>
    <w:p w:rsidR="001813C1" w:rsidRDefault="00E72E54" w:rsidP="009E08DF">
      <w:pPr>
        <w:pStyle w:val="ac"/>
        <w:spacing w:line="300" w:lineRule="auto"/>
        <w:ind w:left="420" w:rightChars="342" w:right="718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调用客户提供的webservice服务，将上行推送给用户。</w:t>
      </w:r>
    </w:p>
    <w:p w:rsidR="001813C1" w:rsidRDefault="00E72E54" w:rsidP="009E08DF"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W</w:t>
      </w:r>
      <w:r>
        <w:rPr>
          <w:rFonts w:ascii="宋体" w:hAnsi="宋体" w:hint="eastAsia"/>
          <w:b/>
          <w:sz w:val="24"/>
        </w:rPr>
        <w:t>eb</w:t>
      </w:r>
      <w:r>
        <w:rPr>
          <w:rFonts w:ascii="宋体" w:hAnsi="宋体"/>
          <w:b/>
          <w:sz w:val="24"/>
        </w:rPr>
        <w:t>service</w:t>
      </w:r>
      <w:r>
        <w:rPr>
          <w:rFonts w:ascii="宋体" w:hAnsi="宋体" w:hint="eastAsia"/>
          <w:b/>
          <w:sz w:val="24"/>
        </w:rPr>
        <w:t>服务地址</w:t>
      </w:r>
    </w:p>
    <w:p w:rsidR="001813C1" w:rsidRDefault="00E72E54" w:rsidP="009E08DF">
      <w:pPr>
        <w:pStyle w:val="ac"/>
        <w:widowControl/>
        <w:shd w:val="clear" w:color="auto" w:fill="FFFFFF"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ind w:left="0" w:firstLineChars="200" w:firstLine="361"/>
        <w:jc w:val="left"/>
        <w:rPr>
          <w:rFonts w:ascii="Menlo" w:hAnsi="Menlo" w:cs="Menlo"/>
          <w:color w:val="000000"/>
          <w:kern w:val="0"/>
          <w:sz w:val="18"/>
          <w:szCs w:val="18"/>
        </w:rPr>
      </w:pPr>
      <w:r>
        <w:rPr>
          <w:rStyle w:val="ab"/>
          <w:rFonts w:ascii="宋体" w:hAnsi="宋体" w:cs="宋体" w:hint="eastAsia"/>
          <w:b/>
          <w:bCs/>
          <w:kern w:val="0"/>
          <w:sz w:val="18"/>
          <w:szCs w:val="18"/>
        </w:rPr>
        <w:t>http://112.35.10.201:1999/smsMoService?wsdl</w:t>
      </w:r>
    </w:p>
    <w:p w:rsidR="001813C1" w:rsidRDefault="00E72E54" w:rsidP="009E08DF">
      <w:pPr>
        <w:numPr>
          <w:ilvl w:val="0"/>
          <w:numId w:val="2"/>
        </w:numPr>
        <w:spacing w:afterLines="25" w:after="78" w:line="30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参数类型及说明</w:t>
      </w:r>
    </w:p>
    <w:tbl>
      <w:tblPr>
        <w:tblW w:w="8449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27"/>
        <w:gridCol w:w="5326"/>
      </w:tblGrid>
      <w:tr w:rsidR="001813C1">
        <w:trPr>
          <w:trHeight w:val="382"/>
        </w:trPr>
        <w:tc>
          <w:tcPr>
            <w:tcW w:w="1696" w:type="dxa"/>
          </w:tcPr>
          <w:p w:rsidR="001813C1" w:rsidRDefault="00E72E54">
            <w:pPr>
              <w:spacing w:line="360" w:lineRule="auto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参数名称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rightChars="-51" w:right="-107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</w:rPr>
              <w:t>数据类型</w:t>
            </w:r>
          </w:p>
        </w:tc>
        <w:tc>
          <w:tcPr>
            <w:tcW w:w="5326" w:type="dxa"/>
          </w:tcPr>
          <w:p w:rsidR="001813C1" w:rsidRDefault="00E72E54">
            <w:pPr>
              <w:spacing w:line="360" w:lineRule="auto"/>
              <w:ind w:rightChars="342" w:right="718"/>
              <w:rPr>
                <w:rFonts w:ascii="宋体" w:hAnsi="宋体"/>
                <w:b/>
                <w:color w:val="000000" w:themeColor="text1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说明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t>mobile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onsolas" w:eastAsia="Consolas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上行手机号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</w:pPr>
            <w:r>
              <w:rPr>
                <w:rFonts w:hint="eastAsia"/>
              </w:rPr>
              <w:t>smsContent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消息内容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</w:pPr>
            <w:r>
              <w:t>sendTime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回复接收时间</w:t>
            </w:r>
          </w:p>
        </w:tc>
      </w:tr>
      <w:tr w:rsidR="001813C1">
        <w:trPr>
          <w:trHeight w:val="211"/>
        </w:trPr>
        <w:tc>
          <w:tcPr>
            <w:tcW w:w="1696" w:type="dxa"/>
          </w:tcPr>
          <w:p w:rsidR="001813C1" w:rsidRDefault="00E72E54">
            <w:pPr>
              <w:pStyle w:val="0"/>
              <w:spacing w:line="360" w:lineRule="auto"/>
              <w:ind w:firstLine="0"/>
            </w:pPr>
            <w:r>
              <w:t>addSerial</w:t>
            </w:r>
          </w:p>
        </w:tc>
        <w:tc>
          <w:tcPr>
            <w:tcW w:w="1427" w:type="dxa"/>
          </w:tcPr>
          <w:p w:rsidR="001813C1" w:rsidRDefault="00E72E54">
            <w:pPr>
              <w:spacing w:line="360" w:lineRule="auto"/>
              <w:ind w:firstLine="33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 w:hint="eastAsia"/>
                <w:color w:val="000000" w:themeColor="text1"/>
                <w:sz w:val="24"/>
              </w:rPr>
              <w:t>string</w:t>
            </w:r>
          </w:p>
        </w:tc>
        <w:tc>
          <w:tcPr>
            <w:tcW w:w="5326" w:type="dxa"/>
          </w:tcPr>
          <w:p w:rsidR="001813C1" w:rsidRDefault="00E72E54">
            <w:pPr>
              <w:pStyle w:val="0"/>
              <w:spacing w:line="360" w:lineRule="auto"/>
              <w:ind w:firstLine="0"/>
              <w:rPr>
                <w:rFonts w:ascii="Consolas" w:eastAsia="宋体" w:hAnsi="Consolas"/>
                <w:color w:val="000000" w:themeColor="text1"/>
                <w:sz w:val="22"/>
                <w:highlight w:val="white"/>
              </w:rPr>
            </w:pPr>
            <w:r>
              <w:rPr>
                <w:rFonts w:ascii="Consolas" w:eastAsia="宋体" w:hAnsi="Consolas" w:hint="eastAsia"/>
                <w:color w:val="000000" w:themeColor="text1"/>
                <w:sz w:val="22"/>
                <w:highlight w:val="white"/>
              </w:rPr>
              <w:t>上行特服号</w:t>
            </w:r>
          </w:p>
        </w:tc>
      </w:tr>
    </w:tbl>
    <w:p w:rsidR="001813C1" w:rsidRDefault="005C08E4">
      <w:pPr>
        <w:pStyle w:val="21"/>
        <w:tabs>
          <w:tab w:val="clear" w:pos="780"/>
          <w:tab w:val="left" w:pos="360"/>
          <w:tab w:val="left" w:pos="2520"/>
          <w:tab w:val="left" w:pos="3600"/>
          <w:tab w:val="left" w:pos="4680"/>
          <w:tab w:val="left" w:pos="5760"/>
          <w:tab w:val="left" w:pos="6840"/>
          <w:tab w:val="left" w:pos="7920"/>
        </w:tabs>
        <w:spacing w:line="360" w:lineRule="auto"/>
        <w:ind w:left="420" w:firstLine="0"/>
      </w:pPr>
      <w:r>
        <w:rPr>
          <w:rFonts w:hint="eastAsia"/>
        </w:rPr>
        <w:t>示例：</w:t>
      </w:r>
    </w:p>
    <w:p w:rsidR="001813C1" w:rsidRDefault="00E72E54" w:rsidP="005C08E4">
      <w:pPr>
        <w:spacing w:line="300" w:lineRule="auto"/>
        <w:ind w:leftChars="200" w:left="420"/>
      </w:pPr>
      <w:r>
        <w:t>&lt;?xml version="1.0" encoding="utf-8"?&gt;</w:t>
      </w:r>
    </w:p>
    <w:p w:rsidR="001813C1" w:rsidRDefault="00E72E54" w:rsidP="005C08E4">
      <w:pPr>
        <w:spacing w:line="300" w:lineRule="auto"/>
        <w:ind w:leftChars="200" w:left="420"/>
      </w:pPr>
      <w:r>
        <w:t>&lt;MoModel&gt;</w:t>
      </w:r>
    </w:p>
    <w:p w:rsidR="001813C1" w:rsidRDefault="00E72E54" w:rsidP="005C08E4">
      <w:pPr>
        <w:spacing w:line="300" w:lineRule="auto"/>
        <w:ind w:leftChars="200" w:left="420"/>
      </w:pPr>
      <w:r>
        <w:t xml:space="preserve">  &lt;mobile&gt;13933333333&lt;/mobile&gt;</w:t>
      </w:r>
    </w:p>
    <w:p w:rsidR="001813C1" w:rsidRDefault="00E72E54" w:rsidP="005C08E4">
      <w:pPr>
        <w:spacing w:line="300" w:lineRule="auto"/>
        <w:ind w:leftChars="200" w:left="420"/>
      </w:pPr>
      <w:r>
        <w:rPr>
          <w:rFonts w:hint="eastAsia"/>
        </w:rPr>
        <w:t xml:space="preserve">  &lt;smsContent&gt;</w:t>
      </w:r>
      <w:r>
        <w:rPr>
          <w:rFonts w:hint="eastAsia"/>
        </w:rPr>
        <w:t>测试报文</w:t>
      </w:r>
      <w:r>
        <w:rPr>
          <w:rFonts w:hint="eastAsia"/>
        </w:rPr>
        <w:t>&lt;/smsContent&gt;</w:t>
      </w:r>
    </w:p>
    <w:p w:rsidR="001813C1" w:rsidRDefault="00E72E54" w:rsidP="005C08E4">
      <w:pPr>
        <w:spacing w:line="300" w:lineRule="auto"/>
        <w:ind w:leftChars="200" w:left="420"/>
      </w:pPr>
      <w:r>
        <w:t xml:space="preserve">  &lt;sendTime&gt;2018-07-12 16:38:48&lt;/sendTime&gt;</w:t>
      </w:r>
    </w:p>
    <w:p w:rsidR="001813C1" w:rsidRDefault="00E72E54" w:rsidP="005C08E4">
      <w:pPr>
        <w:spacing w:line="300" w:lineRule="auto"/>
        <w:ind w:leftChars="200" w:left="420"/>
      </w:pPr>
      <w:r>
        <w:t xml:space="preserve">  &lt;addSerial&gt;10690685156417697&lt;/addSerial&gt;</w:t>
      </w:r>
    </w:p>
    <w:p w:rsidR="001813C1" w:rsidRDefault="00E72E54" w:rsidP="005C08E4">
      <w:pPr>
        <w:spacing w:line="300" w:lineRule="auto"/>
        <w:ind w:leftChars="200" w:left="420"/>
      </w:pPr>
      <w:r>
        <w:t>&lt;/MoModel&gt;</w:t>
      </w:r>
    </w:p>
    <w:p w:rsidR="008B50BB" w:rsidRDefault="008B50BB">
      <w:pPr>
        <w:widowControl/>
        <w:jc w:val="left"/>
        <w:rPr>
          <w:rFonts w:asciiTheme="majorHAnsi" w:eastAsiaTheme="majorEastAsia" w:hAnsiTheme="majorHAnsi" w:cstheme="majorBidi"/>
          <w:b/>
          <w:bCs/>
          <w:sz w:val="32"/>
          <w:szCs w:val="32"/>
        </w:rPr>
      </w:pPr>
      <w:r>
        <w:br w:type="page"/>
      </w:r>
    </w:p>
    <w:p w:rsidR="005C08E4" w:rsidRDefault="005C08E4" w:rsidP="005C08E4">
      <w:pPr>
        <w:pStyle w:val="2"/>
      </w:pPr>
      <w:r>
        <w:rPr>
          <w:rFonts w:hint="eastAsia"/>
        </w:rPr>
        <w:lastRenderedPageBreak/>
        <w:t>关于</w:t>
      </w:r>
      <w:r>
        <w:rPr>
          <w:rFonts w:hint="eastAsia"/>
        </w:rPr>
        <w:t>wsdl</w:t>
      </w:r>
    </w:p>
    <w:p w:rsidR="005C08E4" w:rsidRDefault="00E72E54" w:rsidP="005C08E4">
      <w:r>
        <w:rPr>
          <w:rFonts w:hint="eastAsia"/>
        </w:rPr>
        <w:t>提供</w:t>
      </w:r>
      <w:r>
        <w:rPr>
          <w:rFonts w:hint="eastAsia"/>
        </w:rPr>
        <w:t>2</w:t>
      </w:r>
      <w:r>
        <w:rPr>
          <w:rFonts w:hint="eastAsia"/>
        </w:rPr>
        <w:t>个</w:t>
      </w:r>
      <w:bookmarkStart w:id="18" w:name="_Hlk28005225"/>
      <w:r>
        <w:rPr>
          <w:rFonts w:hint="eastAsia"/>
        </w:rPr>
        <w:t>wsdl</w:t>
      </w:r>
      <w:bookmarkEnd w:id="18"/>
      <w:r>
        <w:rPr>
          <w:rFonts w:hint="eastAsia"/>
        </w:rPr>
        <w:t>文档，供</w:t>
      </w:r>
      <w:r w:rsidR="005C08E4">
        <w:rPr>
          <w:rFonts w:hint="eastAsia"/>
        </w:rPr>
        <w:t>客户端</w:t>
      </w:r>
      <w:r>
        <w:rPr>
          <w:rFonts w:hint="eastAsia"/>
        </w:rPr>
        <w:t>生成相应</w:t>
      </w:r>
      <w:r>
        <w:rPr>
          <w:rFonts w:hint="eastAsia"/>
        </w:rPr>
        <w:t>webservice</w:t>
      </w:r>
      <w:r>
        <w:rPr>
          <w:rFonts w:hint="eastAsia"/>
        </w:rPr>
        <w:t>代码。</w:t>
      </w:r>
    </w:p>
    <w:p w:rsidR="005C08E4" w:rsidRDefault="00E72E54" w:rsidP="005C08E4">
      <w:pPr>
        <w:pStyle w:val="3"/>
      </w:pPr>
      <w:r>
        <w:t>smsservice.wsdl.xml</w:t>
      </w:r>
    </w:p>
    <w:p w:rsidR="001813C1" w:rsidRDefault="00E72E54" w:rsidP="005C08E4">
      <w:pPr>
        <w:spacing w:afterLines="50" w:after="156"/>
      </w:pPr>
      <w:r>
        <w:rPr>
          <w:rFonts w:hint="eastAsia"/>
        </w:rPr>
        <w:t>用户可以根据此</w:t>
      </w:r>
      <w:r>
        <w:rPr>
          <w:rFonts w:hint="eastAsia"/>
        </w:rPr>
        <w:t>wsdl</w:t>
      </w:r>
      <w:r>
        <w:rPr>
          <w:rFonts w:hint="eastAsia"/>
        </w:rPr>
        <w:t>生成云</w:t>
      </w:r>
      <w:r>
        <w:t xml:space="preserve">MAS </w:t>
      </w:r>
      <w:r>
        <w:rPr>
          <w:rFonts w:hint="eastAsia"/>
        </w:rPr>
        <w:t>web</w:t>
      </w:r>
      <w:r w:rsidR="005C08E4">
        <w:rPr>
          <w:rFonts w:hint="eastAsia"/>
        </w:rPr>
        <w:t>service</w:t>
      </w:r>
      <w:r>
        <w:rPr>
          <w:rFonts w:hint="eastAsia"/>
        </w:rPr>
        <w:t>服务客户端调用代码。</w:t>
      </w:r>
    </w:p>
    <w:p w:rsidR="001813C1" w:rsidRPr="005C08E4" w:rsidRDefault="00E72E54" w:rsidP="005C08E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Menlo" w:hAnsi="Menlo" w:cs="Menlo"/>
          <w:color w:val="000000"/>
          <w:kern w:val="0"/>
          <w:sz w:val="18"/>
          <w:szCs w:val="18"/>
        </w:rPr>
      </w:pPr>
      <w:r>
        <w:rPr>
          <w:rFonts w:ascii="Menlo" w:hAnsi="Menlo" w:cs="Menlo"/>
          <w:i/>
          <w:iCs/>
          <w:color w:val="000000"/>
          <w:kern w:val="0"/>
          <w:sz w:val="18"/>
          <w:szCs w:val="18"/>
        </w:rPr>
        <w:t>&lt;?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 version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="1.0"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encoding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="UTF-8"</w:t>
      </w:r>
      <w:r>
        <w:rPr>
          <w:rFonts w:ascii="Menlo" w:hAnsi="Menlo" w:cs="Menlo"/>
          <w:i/>
          <w:iCs/>
          <w:color w:val="000000"/>
          <w:kern w:val="0"/>
          <w:sz w:val="18"/>
          <w:szCs w:val="18"/>
        </w:rPr>
        <w:t>?&gt;</w:t>
      </w:r>
      <w:r>
        <w:rPr>
          <w:rFonts w:ascii="Menlo" w:hAnsi="Menlo" w:cs="Menlo"/>
          <w:i/>
          <w:iCs/>
          <w:color w:val="808080"/>
          <w:kern w:val="0"/>
          <w:sz w:val="18"/>
          <w:szCs w:val="18"/>
        </w:rPr>
        <w:t>&lt;!-- Published by JAX-WS RI (http://jax-ws.java.net). RI's version is JAX-WS RI 2.2.9-b130926.1035 svn-revision#5f6196f2b90e9460065a4c2f4e30e065b245e51e. --&gt;&lt;!-- Generated by JAX-WS RI (http://jax-ws.java.net). RI's version is JAX-WS RI 2.2.9-b130926.1035 svn-revision#5f6196f2b90e9460065a4c2f4e30e065b245e51e. --&gt;</w:t>
      </w:r>
      <w:r>
        <w:rPr>
          <w:rFonts w:ascii="Menlo" w:hAnsi="Menlo" w:cs="Menlo"/>
          <w:i/>
          <w:iCs/>
          <w:color w:val="808080"/>
          <w:kern w:val="0"/>
          <w:sz w:val="18"/>
          <w:szCs w:val="18"/>
        </w:rPr>
        <w:br/>
        <w:t>&lt;!</w:t>
      </w:r>
      <w:r w:rsidR="005C08E4">
        <w:rPr>
          <w:rFonts w:ascii="Menlo" w:hAnsi="Menlo" w:cs="Menlo"/>
          <w:i/>
          <w:iCs/>
          <w:color w:val="808080"/>
          <w:kern w:val="0"/>
          <w:sz w:val="18"/>
          <w:szCs w:val="18"/>
        </w:rPr>
        <w:t>—</w:t>
      </w:r>
      <w:r w:rsidR="005C08E4">
        <w:rPr>
          <w:rFonts w:ascii="Menlo" w:hAnsi="Menlo" w:cs="Menlo" w:hint="eastAsia"/>
          <w:i/>
          <w:iCs/>
          <w:color w:val="808080"/>
          <w:kern w:val="0"/>
          <w:sz w:val="18"/>
          <w:szCs w:val="18"/>
        </w:rPr>
        <w:t>供</w:t>
      </w:r>
      <w:r w:rsidR="005C08E4">
        <w:rPr>
          <w:rFonts w:ascii="Menlo" w:hAnsi="Menlo" w:cs="Menlo"/>
          <w:i/>
          <w:iCs/>
          <w:color w:val="808080"/>
          <w:kern w:val="0"/>
          <w:sz w:val="18"/>
          <w:szCs w:val="18"/>
        </w:rPr>
        <w:t>客户端</w:t>
      </w:r>
      <w:r>
        <w:rPr>
          <w:rFonts w:ascii="Menlo" w:hAnsi="Menlo" w:cs="Menlo"/>
          <w:i/>
          <w:iCs/>
          <w:color w:val="808080"/>
          <w:kern w:val="0"/>
          <w:sz w:val="18"/>
          <w:szCs w:val="18"/>
        </w:rPr>
        <w:t>生成调用代码</w:t>
      </w:r>
      <w:r>
        <w:rPr>
          <w:rFonts w:ascii="Menlo" w:hAnsi="Menlo" w:cs="Menlo"/>
          <w:i/>
          <w:iCs/>
          <w:color w:val="808080"/>
          <w:kern w:val="0"/>
          <w:sz w:val="18"/>
          <w:szCs w:val="18"/>
        </w:rPr>
        <w:t>--&gt;</w:t>
      </w:r>
      <w:r>
        <w:rPr>
          <w:rFonts w:ascii="Menlo" w:hAnsi="Menlo" w:cs="Menlo"/>
          <w:i/>
          <w:iCs/>
          <w:color w:val="808080"/>
          <w:kern w:val="0"/>
          <w:sz w:val="18"/>
          <w:szCs w:val="18"/>
        </w:rPr>
        <w:br/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definitions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xmlns: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wsu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="http://docs.oasis-open.org/wss/2004/01/oasis-200401-wss-wssecurity-utility-1.0.xsd"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xmlns: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wsp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="http://www.w3.org/ns/ws-policy"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xmlns: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wsp1_2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="http://schemas.xmlsoap.org/ws/2004/09/policy"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xmlns:wsam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="http://www.w3.org/2007/05/addressing/metadata"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xmlns: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="http://schemas.xmlsoap.org/wsdl/soap/"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xmlns: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tns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="http://server.webservice.service.mgw.mascloud.umpay.com/"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xmlns: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xsd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="http://www.w3.org/2001/XMLSchema"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xmlns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="http://schemas.xmlsoap.org/wsdl/"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targetNamespace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="http://server.webservice.service.mgw.mascloud.umpay.com/"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="WsSmsServiceService"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types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xsd:schema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xsd:import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namespace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="http://server.webservice.service.mgw.mascloud.umpay.com/"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schemaLocation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="http://localhost:18211/smsservice?xsd=1"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xsd:schema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types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message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="sendTplSms"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part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element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="tns:sendTplSms"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message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="sendTplSmsResponse"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part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element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="tns:sendTplSmsResponse"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message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part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element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message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="sendSmsResponse"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part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element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="tns:sendSmsResponse"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</w:r>
      <w:r>
        <w:rPr>
          <w:rFonts w:ascii="Menlo" w:hAnsi="Menlo" w:cs="Menlo"/>
          <w:color w:val="000000"/>
          <w:kern w:val="0"/>
          <w:sz w:val="18"/>
          <w:szCs w:val="18"/>
        </w:rPr>
        <w:lastRenderedPageBreak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portType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="WsSmsService"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operation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="sendTplSms"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input 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wsam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:Action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="http://server.webservice.service.mgw.mascloud.umpay.com/WsSmsService/sendTplSmsRequest"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="tns:sendTplSms"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output 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wsam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:Action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="http://server.webservice.service.mgw.mascloud.umpay.com/WsSmsService/sendTplSmsResponse"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="tns:sendTplSmsResponse"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operation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operation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input 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wsam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:Action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="http://server.webservice.service.mgw.mascloud.umpay.com/WsSmsService/sendSmsRequest"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output 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wsam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:Action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="http://server.webservice.service.mgw.mascloud.umpay.com/WsSmsService/sendSmsResponse"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message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="tns:sendSmsResponse"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operation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portType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binding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="WsSmsServicePortBinding"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type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="tns:WsSmsService"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:binding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transport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="http://schemas.xmlsoap.org/soap/http"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style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="document"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operation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="sendTplSms"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:operation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soapAction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input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:body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use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="literal"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input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output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:body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use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="literal"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output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operation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operation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="sendSms"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:operation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soapAction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input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:body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use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="literal"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input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output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:body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use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="literal"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output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operation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binding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service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="WsSmsServiceService"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port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name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 xml:space="preserve">="WsSmsServicePort"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binding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="tns:WsSmsServicePortBinding"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</w:t>
      </w:r>
      <w:r>
        <w:rPr>
          <w:rFonts w:ascii="Menlo" w:hAnsi="Menlo" w:cs="Menlo"/>
          <w:b/>
          <w:bCs/>
          <w:color w:val="660E7A"/>
          <w:kern w:val="0"/>
          <w:sz w:val="18"/>
          <w:szCs w:val="18"/>
          <w:shd w:val="clear" w:color="auto" w:fill="EFEFEF"/>
        </w:rPr>
        <w:t>soap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 xml:space="preserve">:address </w:t>
      </w:r>
      <w:r>
        <w:rPr>
          <w:rFonts w:ascii="Menlo" w:hAnsi="Menlo" w:cs="Menlo"/>
          <w:b/>
          <w:bCs/>
          <w:color w:val="0000FF"/>
          <w:kern w:val="0"/>
          <w:sz w:val="18"/>
          <w:szCs w:val="18"/>
          <w:shd w:val="clear" w:color="auto" w:fill="EFEFEF"/>
        </w:rPr>
        <w:t>location</w:t>
      </w:r>
      <w:r>
        <w:rPr>
          <w:rFonts w:ascii="Menlo" w:hAnsi="Menlo" w:cs="Menlo"/>
          <w:b/>
          <w:bCs/>
          <w:color w:val="008000"/>
          <w:kern w:val="0"/>
          <w:sz w:val="18"/>
          <w:szCs w:val="18"/>
          <w:shd w:val="clear" w:color="auto" w:fill="EFEFEF"/>
        </w:rPr>
        <w:t>="http://localhost:18211/smsservice"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/&gt;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  <w:t xml:space="preserve">    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port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</w:r>
      <w:r>
        <w:rPr>
          <w:rFonts w:ascii="Menlo" w:hAnsi="Menlo" w:cs="Menlo"/>
          <w:color w:val="000000"/>
          <w:kern w:val="0"/>
          <w:sz w:val="18"/>
          <w:szCs w:val="18"/>
        </w:rPr>
        <w:lastRenderedPageBreak/>
        <w:t xml:space="preserve">    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service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  <w:r>
        <w:rPr>
          <w:rFonts w:ascii="Menlo" w:hAnsi="Menlo" w:cs="Menlo"/>
          <w:color w:val="000000"/>
          <w:kern w:val="0"/>
          <w:sz w:val="18"/>
          <w:szCs w:val="18"/>
        </w:rPr>
        <w:br/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&lt;/</w:t>
      </w:r>
      <w:r>
        <w:rPr>
          <w:rFonts w:ascii="Menlo" w:hAnsi="Menlo" w:cs="Menlo"/>
          <w:b/>
          <w:bCs/>
          <w:color w:val="000080"/>
          <w:kern w:val="0"/>
          <w:sz w:val="18"/>
          <w:szCs w:val="18"/>
          <w:shd w:val="clear" w:color="auto" w:fill="EFEFEF"/>
        </w:rPr>
        <w:t>definitions</w:t>
      </w:r>
      <w:r>
        <w:rPr>
          <w:rFonts w:ascii="Menlo" w:hAnsi="Menlo" w:cs="Menlo"/>
          <w:color w:val="000000"/>
          <w:kern w:val="0"/>
          <w:sz w:val="18"/>
          <w:szCs w:val="18"/>
          <w:shd w:val="clear" w:color="auto" w:fill="EFEFEF"/>
        </w:rPr>
        <w:t>&gt;</w:t>
      </w:r>
    </w:p>
    <w:p w:rsidR="005C08E4" w:rsidRDefault="00E72E54" w:rsidP="005C08E4">
      <w:pPr>
        <w:pStyle w:val="3"/>
      </w:pPr>
      <w:r>
        <w:t>smsMoService.xml</w:t>
      </w:r>
    </w:p>
    <w:p w:rsidR="001813C1" w:rsidRDefault="005C08E4" w:rsidP="005C08E4">
      <w:pPr>
        <w:spacing w:afterLines="50" w:after="156"/>
      </w:pPr>
      <w:r>
        <w:rPr>
          <w:rFonts w:hint="eastAsia"/>
        </w:rPr>
        <w:t>客户端可据此</w:t>
      </w:r>
      <w:r w:rsidR="00E72E54">
        <w:rPr>
          <w:rFonts w:hint="eastAsia"/>
        </w:rPr>
        <w:t>生成</w:t>
      </w:r>
      <w:r w:rsidR="00E72E54">
        <w:rPr>
          <w:rFonts w:hint="eastAsia"/>
        </w:rPr>
        <w:t>web</w:t>
      </w:r>
      <w:r>
        <w:rPr>
          <w:rFonts w:hint="eastAsia"/>
        </w:rPr>
        <w:t>service</w:t>
      </w:r>
      <w:r w:rsidR="00E72E54">
        <w:rPr>
          <w:rFonts w:hint="eastAsia"/>
        </w:rPr>
        <w:t>服务端框架，供云</w:t>
      </w:r>
      <w:r w:rsidR="00E72E54">
        <w:rPr>
          <w:rFonts w:hint="eastAsia"/>
        </w:rPr>
        <w:t>MAS</w:t>
      </w:r>
      <w:r w:rsidR="00E72E54">
        <w:rPr>
          <w:rFonts w:hint="eastAsia"/>
        </w:rPr>
        <w:t>调用，回推状态报告及上行。</w:t>
      </w:r>
    </w:p>
    <w:p w:rsidR="001813C1" w:rsidRDefault="00E72E54">
      <w:pPr>
        <w:pStyle w:val="HTML"/>
        <w:shd w:val="clear" w:color="auto" w:fill="FFFFFF"/>
        <w:rPr>
          <w:rFonts w:ascii="Menlo" w:eastAsia="宋体" w:hAnsi="Menlo" w:cs="Menlo"/>
          <w:color w:val="000000"/>
          <w:sz w:val="18"/>
          <w:szCs w:val="18"/>
        </w:rPr>
      </w:pPr>
      <w:r>
        <w:rPr>
          <w:rFonts w:ascii="Menlo" w:hAnsi="Menlo" w:cs="Menlo"/>
          <w:i/>
          <w:iCs/>
          <w:color w:val="000000"/>
          <w:sz w:val="18"/>
          <w:szCs w:val="18"/>
        </w:rPr>
        <w:t>&lt;?</w:t>
      </w:r>
      <w:r>
        <w:rPr>
          <w:rFonts w:ascii="Menlo" w:hAnsi="Menlo" w:cs="Menlo"/>
          <w:b/>
          <w:bCs/>
          <w:color w:val="0000FF"/>
          <w:sz w:val="18"/>
          <w:szCs w:val="18"/>
          <w:shd w:val="clear" w:color="auto" w:fill="EFEFEF"/>
        </w:rPr>
        <w:t>xml version</w:t>
      </w:r>
      <w:r>
        <w:rPr>
          <w:rFonts w:ascii="Menlo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="1.0" </w:t>
      </w:r>
      <w:r>
        <w:rPr>
          <w:rFonts w:ascii="Menlo" w:hAnsi="Menlo" w:cs="Menlo"/>
          <w:b/>
          <w:bCs/>
          <w:color w:val="0000FF"/>
          <w:sz w:val="18"/>
          <w:szCs w:val="18"/>
          <w:shd w:val="clear" w:color="auto" w:fill="EFEFEF"/>
        </w:rPr>
        <w:t>encoding</w:t>
      </w:r>
      <w:r>
        <w:rPr>
          <w:rFonts w:ascii="Menlo" w:hAnsi="Menlo" w:cs="Menlo"/>
          <w:b/>
          <w:bCs/>
          <w:color w:val="008000"/>
          <w:sz w:val="18"/>
          <w:szCs w:val="18"/>
          <w:shd w:val="clear" w:color="auto" w:fill="EFEFEF"/>
        </w:rPr>
        <w:t>="UTF-8"</w:t>
      </w:r>
      <w:r>
        <w:rPr>
          <w:rFonts w:ascii="Menlo" w:hAnsi="Menlo" w:cs="Menlo"/>
          <w:i/>
          <w:iCs/>
          <w:color w:val="000000"/>
          <w:sz w:val="18"/>
          <w:szCs w:val="18"/>
        </w:rPr>
        <w:t>?&gt;</w:t>
      </w:r>
      <w:r>
        <w:rPr>
          <w:rFonts w:ascii="Menlo" w:hAnsi="Menlo" w:cs="Menlo"/>
          <w:i/>
          <w:iCs/>
          <w:color w:val="808080"/>
          <w:sz w:val="18"/>
          <w:szCs w:val="18"/>
        </w:rPr>
        <w:t>&lt;!-- Published by JAX-WS RI (http://jax-ws.java.net). RI's version is JAX-WS RI 2.2.9-b130926.1035 svn-revision#5f6196f2b90e9460065a4c2f4e30e065b245e51e. --&gt;&lt;!-- Generated by JAX-WS RI (http://jax-ws.java.net). RI's version is JAX-WS RI 2.2.9-b130926.1035 svn-revision#5f6196f2b90e9460065a4c2f4e30e065b245e51e. --&gt;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>&lt;!</w:t>
      </w:r>
      <w:r w:rsidR="005C08E4">
        <w:rPr>
          <w:rFonts w:ascii="Menlo" w:hAnsi="Menlo" w:cs="Menlo"/>
          <w:i/>
          <w:iCs/>
          <w:color w:val="808080"/>
          <w:sz w:val="18"/>
          <w:szCs w:val="18"/>
        </w:rPr>
        <w:t>—</w:t>
      </w:r>
      <w:r w:rsidR="005C08E4"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客户</w:t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据此</w:t>
      </w:r>
      <w:r>
        <w:rPr>
          <w:rFonts w:ascii="Menlo" w:hAnsi="Menlo" w:cs="Menlo"/>
          <w:i/>
          <w:iCs/>
          <w:color w:val="808080"/>
          <w:sz w:val="18"/>
          <w:szCs w:val="18"/>
        </w:rPr>
        <w:t>wsdl</w:t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生成服务端代码，供云</w:t>
      </w:r>
      <w:r>
        <w:rPr>
          <w:rFonts w:ascii="Menlo" w:hAnsi="Menlo" w:cs="Menlo"/>
          <w:i/>
          <w:iCs/>
          <w:color w:val="808080"/>
          <w:sz w:val="18"/>
          <w:szCs w:val="18"/>
        </w:rPr>
        <w:t>MAS</w:t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调用，回推状态报告和上行</w:t>
      </w:r>
      <w:r>
        <w:rPr>
          <w:rFonts w:ascii="Menlo" w:hAnsi="Menlo" w:cs="Menlo"/>
          <w:i/>
          <w:iCs/>
          <w:color w:val="808080"/>
          <w:sz w:val="18"/>
          <w:szCs w:val="18"/>
        </w:rPr>
        <w:t>--&gt;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>&lt;!--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云</w:t>
      </w:r>
      <w:r>
        <w:rPr>
          <w:rFonts w:ascii="Menlo" w:hAnsi="Menlo" w:cs="Menlo"/>
          <w:i/>
          <w:iCs/>
          <w:color w:val="808080"/>
          <w:sz w:val="18"/>
          <w:szCs w:val="18"/>
        </w:rPr>
        <w:t>MAS</w:t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状态报告格式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>&lt;?xml version="1.0" encoding="utf-8"?&gt;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>&lt;StatusReportModel&gt;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&lt;reportStatus&gt;CM:0001&lt;/reportStatus&gt;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&lt;mobile&gt;13933333333&lt;/mobile&gt;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&lt;submitDate&gt;20180113000000&lt;/submitDate&gt;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&lt;receiveDate&gt;20180114000400&lt;/receiveDate&gt;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&lt;errorCode&gt;RouteNotFound&lt;/errorCode&gt;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&lt;msgGroup&gt;0712163848000000100002&lt;</w:t>
      </w:r>
      <w:r w:rsidR="005C08E4">
        <w:rPr>
          <w:rFonts w:ascii="Menlo" w:hAnsi="Menlo" w:cs="Menlo"/>
          <w:i/>
          <w:iCs/>
          <w:color w:val="808080"/>
          <w:sz w:val="18"/>
          <w:szCs w:val="18"/>
        </w:rPr>
        <w:t>/msgGroup&gt;</w:t>
      </w:r>
      <w:r w:rsidR="005C08E4">
        <w:rPr>
          <w:rFonts w:ascii="Menlo" w:hAnsi="Menlo" w:cs="Menlo"/>
          <w:i/>
          <w:iCs/>
          <w:color w:val="808080"/>
          <w:sz w:val="18"/>
          <w:szCs w:val="18"/>
        </w:rPr>
        <w:br/>
        <w:t>&lt;/StatusReportModel&gt;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云</w:t>
      </w:r>
      <w:r>
        <w:rPr>
          <w:rFonts w:ascii="Menlo" w:hAnsi="Menlo" w:cs="Menlo"/>
          <w:i/>
          <w:iCs/>
          <w:color w:val="808080"/>
          <w:sz w:val="18"/>
          <w:szCs w:val="18"/>
        </w:rPr>
        <w:t>MAS</w:t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上行（用户回复）报文格式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>&lt;?xml version="1.0" encoding="utf-8"?&gt;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>&lt;MoModel&gt;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&lt;mobile&gt;13933333333&lt;/mobile&gt;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&lt;smsContent&gt;</w:t>
      </w:r>
      <w:r>
        <w:rPr>
          <w:rFonts w:ascii="微软雅黑" w:eastAsia="微软雅黑" w:hAnsi="微软雅黑" w:cs="微软雅黑" w:hint="eastAsia"/>
          <w:i/>
          <w:iCs/>
          <w:color w:val="808080"/>
          <w:sz w:val="18"/>
          <w:szCs w:val="18"/>
        </w:rPr>
        <w:t>测试报文</w:t>
      </w:r>
      <w:r>
        <w:rPr>
          <w:rFonts w:ascii="Menlo" w:hAnsi="Menlo" w:cs="Menlo"/>
          <w:i/>
          <w:iCs/>
          <w:color w:val="808080"/>
          <w:sz w:val="18"/>
          <w:szCs w:val="18"/>
        </w:rPr>
        <w:t>&lt;/smsContent&gt;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&lt;sendTime&gt;2018-07-12 16:38:48&lt;/sendTime&gt;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 xml:space="preserve">  &lt;addSerial&gt;106906851</w:t>
      </w:r>
      <w:r w:rsidR="005C08E4">
        <w:rPr>
          <w:rFonts w:ascii="Menlo" w:hAnsi="Menlo" w:cs="Menlo"/>
          <w:i/>
          <w:iCs/>
          <w:color w:val="808080"/>
          <w:sz w:val="18"/>
          <w:szCs w:val="18"/>
        </w:rPr>
        <w:t>56417697&lt;/addSerial&gt;</w:t>
      </w:r>
      <w:r w:rsidR="005C08E4">
        <w:rPr>
          <w:rFonts w:ascii="Menlo" w:hAnsi="Menlo" w:cs="Menlo"/>
          <w:i/>
          <w:iCs/>
          <w:color w:val="808080"/>
          <w:sz w:val="18"/>
          <w:szCs w:val="18"/>
        </w:rPr>
        <w:br/>
        <w:t>&lt;/MoModel&gt;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  <w:t>--&gt;</w:t>
      </w:r>
      <w:r>
        <w:rPr>
          <w:rFonts w:ascii="Menlo" w:hAnsi="Menlo" w:cs="Menlo"/>
          <w:i/>
          <w:iCs/>
          <w:color w:val="808080"/>
          <w:sz w:val="18"/>
          <w:szCs w:val="18"/>
        </w:rPr>
        <w:br/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definitions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xmlns: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wsu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="http://docs.oasis-open.org/wss/2004/01/oasis-200401-wss-wssecurity-utility-1.0.xsd"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xmlns: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wsp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="http://www.w3.org/ns/ws-policy"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xmlns: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wsp1_2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="http://schemas.xmlsoap.org/ws/2004/09/policy"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xmlns:wsam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="http://www.w3.org/2007/05/addressing/metadata"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xmlns: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="http://schemas.xmlsoap.org/wsdl/soap/"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xmlns: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tns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="http://client.webservice.service.mgw.mascloud.umpay.com/"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xmlns: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xsd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="http://www.w3.org/2001/XMLSchema"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xmlns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="http://schemas.xmlsoap.org/wsdl/"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targetNamespace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="http://client.webservice.service.mgw.mascloud.umpay.com/"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="IWsSmsMoService"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types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</w:r>
      <w:r>
        <w:rPr>
          <w:rFonts w:ascii="Menlo" w:eastAsia="宋体" w:hAnsi="Menlo" w:cs="Menlo"/>
          <w:color w:val="000000"/>
          <w:sz w:val="18"/>
          <w:szCs w:val="18"/>
        </w:rPr>
        <w:lastRenderedPageBreak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xsd:schema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xsd:import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namespace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="http://client.webservice.service.mgw.mascloud.umpay.com/"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schemaLocation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="http://localhost:18212/smsMoService?xsd=1"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xsd:schema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types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message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="notifyDeliver"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part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element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="tns:notifyDeliver"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message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="notifyDeliverResponse"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part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element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="tns:notifyDeliverResponse"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message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="notifyReport"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part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element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="tns:notifyReport"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message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="notifyReportResponse"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part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="parameters"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element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="tns:notifyReportResponse"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portType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="IWsSmsMoService"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operation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="notifyDeliver"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input 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wsam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:Action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="http://client.webservice.service.mgw.mascloud.umpay.com/IWsSmsMoService/notifyDeliverRequest"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="tns:notifyDeliver"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output 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wsam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:Action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="http://client.webservice.service.mgw.mascloud.umpay.com/IWsSmsMoService/notifyDeliverResponse"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="tns:notifyDeliverResponse"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operation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operation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="notifyReport"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input 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wsam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:Action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="http://client.webservice.service.mgw.mascloud.umpay.com/IWsSmsMoService/notifyReportRequest"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="tns:notifyReport"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output 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wsam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:Action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="http://client.webservice.service.mgw.mascloud.umpay.com/IWsSmsMoService/notifyReportResponse"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message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="tns:notifyReportResponse"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operation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portType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binding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="IWsSmsMoServicePortBinding"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type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="tns:IWsSmsMoService"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:binding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transport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="http://schemas.xmlsoap.org/soap/http"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style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="document"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operation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="notifyDeliver"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:operation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soapAction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input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:body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use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="literal"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input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</w:r>
      <w:r>
        <w:rPr>
          <w:rFonts w:ascii="Menlo" w:eastAsia="宋体" w:hAnsi="Menlo" w:cs="Menlo"/>
          <w:color w:val="000000"/>
          <w:sz w:val="18"/>
          <w:szCs w:val="18"/>
        </w:rPr>
        <w:lastRenderedPageBreak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output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:body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use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="literal"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output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operation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operation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="notifyReport"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:operation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soapAction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input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:body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use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="literal"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input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output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:body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use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="literal"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output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operation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binding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service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="IWsSmsMoService"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port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name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 xml:space="preserve">="IWsSmsMoServicePort"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binding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="tns:IWsSmsMoServicePortBinding"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ascii="Menlo" w:eastAsia="宋体" w:hAnsi="Menlo" w:cs="Menlo"/>
          <w:b/>
          <w:bCs/>
          <w:color w:val="660E7A"/>
          <w:sz w:val="18"/>
          <w:szCs w:val="18"/>
          <w:shd w:val="clear" w:color="auto" w:fill="EFEFEF"/>
        </w:rPr>
        <w:t>soap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 xml:space="preserve">:address </w:t>
      </w:r>
      <w:r>
        <w:rPr>
          <w:rFonts w:ascii="Menlo" w:eastAsia="宋体" w:hAnsi="Menlo" w:cs="Menlo"/>
          <w:b/>
          <w:bCs/>
          <w:color w:val="0000FF"/>
          <w:sz w:val="18"/>
          <w:szCs w:val="18"/>
          <w:shd w:val="clear" w:color="auto" w:fill="EFEFEF"/>
        </w:rPr>
        <w:t>location</w:t>
      </w:r>
      <w:r>
        <w:rPr>
          <w:rFonts w:ascii="Menlo" w:eastAsia="宋体" w:hAnsi="Menlo" w:cs="Menlo"/>
          <w:b/>
          <w:bCs/>
          <w:color w:val="008000"/>
          <w:sz w:val="18"/>
          <w:szCs w:val="18"/>
          <w:shd w:val="clear" w:color="auto" w:fill="EFEFEF"/>
        </w:rPr>
        <w:t>="http://localhost:18212/smsMoService"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/&gt;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port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  <w:t xml:space="preserve">    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service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  <w:r>
        <w:rPr>
          <w:rFonts w:ascii="Menlo" w:eastAsia="宋体" w:hAnsi="Menlo" w:cs="Menlo"/>
          <w:color w:val="000000"/>
          <w:sz w:val="18"/>
          <w:szCs w:val="18"/>
        </w:rPr>
        <w:br/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&lt;/</w:t>
      </w:r>
      <w:r>
        <w:rPr>
          <w:rFonts w:ascii="Menlo" w:eastAsia="宋体" w:hAnsi="Menlo" w:cs="Menlo"/>
          <w:b/>
          <w:bCs/>
          <w:color w:val="000080"/>
          <w:sz w:val="18"/>
          <w:szCs w:val="18"/>
          <w:shd w:val="clear" w:color="auto" w:fill="EFEFEF"/>
        </w:rPr>
        <w:t>definitions</w:t>
      </w:r>
      <w:r>
        <w:rPr>
          <w:rFonts w:ascii="Menlo" w:eastAsia="宋体" w:hAnsi="Menlo" w:cs="Menlo"/>
          <w:color w:val="000000"/>
          <w:sz w:val="18"/>
          <w:szCs w:val="18"/>
          <w:shd w:val="clear" w:color="auto" w:fill="EFEFEF"/>
        </w:rPr>
        <w:t>&gt;</w:t>
      </w:r>
    </w:p>
    <w:p w:rsidR="001813C1" w:rsidRDefault="001813C1">
      <w:pPr>
        <w:pStyle w:val="HTML"/>
        <w:shd w:val="clear" w:color="auto" w:fill="FFFFFF"/>
      </w:pPr>
    </w:p>
    <w:sectPr w:rsidR="00181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0D9" w:rsidRDefault="00D900D9" w:rsidP="00FD5EDB">
      <w:r>
        <w:separator/>
      </w:r>
    </w:p>
  </w:endnote>
  <w:endnote w:type="continuationSeparator" w:id="0">
    <w:p w:rsidR="00D900D9" w:rsidRDefault="00D900D9" w:rsidP="00FD5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nlo">
    <w:altName w:val="DejaVu Sans Mono"/>
    <w:charset w:val="00"/>
    <w:family w:val="modern"/>
    <w:pitch w:val="default"/>
    <w:sig w:usb0="00000000" w:usb1="00000000" w:usb2="02000028" w:usb3="00000000" w:csb0="000001D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0D9" w:rsidRDefault="00D900D9" w:rsidP="00FD5EDB">
      <w:r>
        <w:separator/>
      </w:r>
    </w:p>
  </w:footnote>
  <w:footnote w:type="continuationSeparator" w:id="0">
    <w:p w:rsidR="00D900D9" w:rsidRDefault="00D900D9" w:rsidP="00FD5E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C4A7FA"/>
    <w:multiLevelType w:val="multilevel"/>
    <w:tmpl w:val="AFC4A7FA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0000001D"/>
    <w:multiLevelType w:val="multilevel"/>
    <w:tmpl w:val="0000001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8785FBF"/>
    <w:multiLevelType w:val="multilevel"/>
    <w:tmpl w:val="48785FBF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38C"/>
    <w:rsid w:val="0015564A"/>
    <w:rsid w:val="001813C1"/>
    <w:rsid w:val="00182FA7"/>
    <w:rsid w:val="001A12A3"/>
    <w:rsid w:val="001D3454"/>
    <w:rsid w:val="001E3DA5"/>
    <w:rsid w:val="002567AE"/>
    <w:rsid w:val="003524E3"/>
    <w:rsid w:val="00355B6B"/>
    <w:rsid w:val="0038490F"/>
    <w:rsid w:val="004023C0"/>
    <w:rsid w:val="00414C7D"/>
    <w:rsid w:val="00447BA0"/>
    <w:rsid w:val="004501DB"/>
    <w:rsid w:val="005C08E4"/>
    <w:rsid w:val="00613C11"/>
    <w:rsid w:val="00655C41"/>
    <w:rsid w:val="00661884"/>
    <w:rsid w:val="00665318"/>
    <w:rsid w:val="006702D6"/>
    <w:rsid w:val="006B1E0F"/>
    <w:rsid w:val="007025F7"/>
    <w:rsid w:val="00716413"/>
    <w:rsid w:val="00735FCC"/>
    <w:rsid w:val="00771389"/>
    <w:rsid w:val="007D3994"/>
    <w:rsid w:val="00832511"/>
    <w:rsid w:val="00854780"/>
    <w:rsid w:val="00865C4C"/>
    <w:rsid w:val="008B50BB"/>
    <w:rsid w:val="008D138C"/>
    <w:rsid w:val="009162CD"/>
    <w:rsid w:val="00961850"/>
    <w:rsid w:val="009660EC"/>
    <w:rsid w:val="009E08DF"/>
    <w:rsid w:val="009E41FE"/>
    <w:rsid w:val="009F25CC"/>
    <w:rsid w:val="00A20769"/>
    <w:rsid w:val="00A65470"/>
    <w:rsid w:val="00AB703E"/>
    <w:rsid w:val="00B13117"/>
    <w:rsid w:val="00D22C97"/>
    <w:rsid w:val="00D54C57"/>
    <w:rsid w:val="00D62B0D"/>
    <w:rsid w:val="00D900D9"/>
    <w:rsid w:val="00DE6847"/>
    <w:rsid w:val="00E72E54"/>
    <w:rsid w:val="00E774F0"/>
    <w:rsid w:val="00E94F20"/>
    <w:rsid w:val="00EA7D75"/>
    <w:rsid w:val="00ED0C6B"/>
    <w:rsid w:val="00FD336B"/>
    <w:rsid w:val="00FD50B5"/>
    <w:rsid w:val="00FD5EDB"/>
    <w:rsid w:val="01B83B37"/>
    <w:rsid w:val="035B373A"/>
    <w:rsid w:val="07112A4B"/>
    <w:rsid w:val="075B040E"/>
    <w:rsid w:val="093E0CEB"/>
    <w:rsid w:val="0A435ED7"/>
    <w:rsid w:val="0D344B50"/>
    <w:rsid w:val="0D731E88"/>
    <w:rsid w:val="142C24F2"/>
    <w:rsid w:val="15E46E1C"/>
    <w:rsid w:val="16386B17"/>
    <w:rsid w:val="172358C6"/>
    <w:rsid w:val="17A634D1"/>
    <w:rsid w:val="19674ACC"/>
    <w:rsid w:val="1BA65E2A"/>
    <w:rsid w:val="1EF3303C"/>
    <w:rsid w:val="1F2A2950"/>
    <w:rsid w:val="1FFA7F55"/>
    <w:rsid w:val="20CA7B7B"/>
    <w:rsid w:val="220E4CD6"/>
    <w:rsid w:val="23892DA1"/>
    <w:rsid w:val="26F155FE"/>
    <w:rsid w:val="28B64116"/>
    <w:rsid w:val="2BEF5C21"/>
    <w:rsid w:val="2C184CF2"/>
    <w:rsid w:val="2F011271"/>
    <w:rsid w:val="30380B68"/>
    <w:rsid w:val="33367648"/>
    <w:rsid w:val="36693C30"/>
    <w:rsid w:val="36D81306"/>
    <w:rsid w:val="399C10BE"/>
    <w:rsid w:val="3EC50B3A"/>
    <w:rsid w:val="404B6609"/>
    <w:rsid w:val="4228077C"/>
    <w:rsid w:val="42616182"/>
    <w:rsid w:val="4632447F"/>
    <w:rsid w:val="46E040E5"/>
    <w:rsid w:val="49DF5948"/>
    <w:rsid w:val="4B3E6AF8"/>
    <w:rsid w:val="4CA64A59"/>
    <w:rsid w:val="4E8F2061"/>
    <w:rsid w:val="4F766C9D"/>
    <w:rsid w:val="4F873AC0"/>
    <w:rsid w:val="50753838"/>
    <w:rsid w:val="5A584862"/>
    <w:rsid w:val="5B276357"/>
    <w:rsid w:val="5BEB2101"/>
    <w:rsid w:val="5CCD4D7E"/>
    <w:rsid w:val="5FD86B8D"/>
    <w:rsid w:val="60201BEA"/>
    <w:rsid w:val="62E233C6"/>
    <w:rsid w:val="63FE7845"/>
    <w:rsid w:val="65ED15BD"/>
    <w:rsid w:val="678424D4"/>
    <w:rsid w:val="67BD2659"/>
    <w:rsid w:val="68D360C8"/>
    <w:rsid w:val="6A0F20DD"/>
    <w:rsid w:val="6A96191A"/>
    <w:rsid w:val="6B4549FD"/>
    <w:rsid w:val="6B80478F"/>
    <w:rsid w:val="6ECF52EF"/>
    <w:rsid w:val="712B1A1E"/>
    <w:rsid w:val="735358AC"/>
    <w:rsid w:val="742316CA"/>
    <w:rsid w:val="74A45410"/>
    <w:rsid w:val="77BF51BD"/>
    <w:rsid w:val="79B13FED"/>
    <w:rsid w:val="7D7B73AC"/>
    <w:rsid w:val="7E0511DA"/>
    <w:rsid w:val="7FA2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E23A4"/>
  <w15:docId w15:val="{8AE49257-1D45-4A6C-9D95-7F45C0A53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uiPriority="0" w:unhideWhenUsed="1" w:qFormat="1"/>
    <w:lsdException w:name="heading 5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0C6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FD5E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FD5E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D5ED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rsid w:val="00FD5ED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FD5ED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Bullet"/>
    <w:basedOn w:val="a"/>
    <w:uiPriority w:val="99"/>
    <w:semiHidden/>
    <w:unhideWhenUsed/>
    <w:qFormat/>
    <w:pPr>
      <w:tabs>
        <w:tab w:val="left" w:pos="780"/>
      </w:tabs>
      <w:ind w:left="780" w:hanging="360"/>
      <w:contextualSpacing/>
    </w:pPr>
  </w:style>
  <w:style w:type="paragraph" w:styleId="a4">
    <w:name w:val="Document Map"/>
    <w:basedOn w:val="a"/>
    <w:link w:val="a5"/>
    <w:uiPriority w:val="99"/>
    <w:semiHidden/>
    <w:unhideWhenUsed/>
    <w:qFormat/>
    <w:rPr>
      <w:rFonts w:ascii="宋体"/>
      <w:sz w:val="18"/>
      <w:szCs w:val="18"/>
    </w:rPr>
  </w:style>
  <w:style w:type="paragraph" w:styleId="21">
    <w:name w:val="List Bullet 2"/>
    <w:basedOn w:val="a3"/>
    <w:qFormat/>
    <w:pPr>
      <w:contextualSpacing w:val="0"/>
    </w:p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styleId="aa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0">
    <w:name w:val="正文 0"/>
    <w:basedOn w:val="a"/>
    <w:uiPriority w:val="99"/>
    <w:qFormat/>
    <w:pPr>
      <w:widowControl/>
      <w:tabs>
        <w:tab w:val="left" w:pos="1080"/>
      </w:tabs>
      <w:spacing w:before="120"/>
      <w:ind w:firstLine="425"/>
    </w:pPr>
    <w:rPr>
      <w:rFonts w:eastAsia="楷体_GB2312"/>
      <w:kern w:val="0"/>
      <w:sz w:val="24"/>
      <w:szCs w:val="20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HTML0">
    <w:name w:val="HTML 预设格式 字符"/>
    <w:basedOn w:val="a0"/>
    <w:link w:val="HTML"/>
    <w:uiPriority w:val="99"/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文档结构图 字符"/>
    <w:basedOn w:val="a0"/>
    <w:link w:val="a4"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a9">
    <w:name w:val="页眉 字符"/>
    <w:basedOn w:val="a0"/>
    <w:link w:val="a8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d">
    <w:name w:val="Balloon Text"/>
    <w:basedOn w:val="a"/>
    <w:link w:val="ae"/>
    <w:uiPriority w:val="99"/>
    <w:semiHidden/>
    <w:unhideWhenUsed/>
    <w:rsid w:val="00FD5ED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D5EDB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D5EDB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FD5EDB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12</Pages>
  <Words>1832</Words>
  <Characters>10448</Characters>
  <Application>Microsoft Office Word</Application>
  <DocSecurity>0</DocSecurity>
  <Lines>87</Lines>
  <Paragraphs>24</Paragraphs>
  <ScaleCrop>false</ScaleCrop>
  <Company/>
  <LinksUpToDate>false</LinksUpToDate>
  <CharactersWithSpaces>12256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maohua hu</dc:creator>
  <cp:keywords/>
  <dc:description/>
  <cp:lastModifiedBy>陈 颖豪</cp:lastModifiedBy>
  <cp:revision>8</cp:revision>
  <dcterms:created xsi:type="dcterms:W3CDTF">2018-07-02T07:04:00Z</dcterms:created>
  <dcterms:modified xsi:type="dcterms:W3CDTF">2019-12-23T07:19:00Z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